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:rsidRPr="00496971" w14:paraId="48FBB013" w14:textId="77777777" w:rsidTr="00426617">
        <w:tc>
          <w:tcPr>
            <w:tcW w:w="5237" w:type="dxa"/>
          </w:tcPr>
          <w:p w14:paraId="3D5C5A1E" w14:textId="1F3DD55C" w:rsidR="00A82D17" w:rsidRPr="00496971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 w:rsidRPr="00496971">
              <w:t>Sede</w:t>
            </w:r>
            <w:r w:rsidR="00A82D17" w:rsidRPr="00496971">
              <w:t xml:space="preserve">, </w:t>
            </w:r>
            <w:r w:rsidR="002922C4">
              <w:t>/</w:t>
            </w:r>
            <w:r w:rsidR="007248C0">
              <w:t>08</w:t>
            </w:r>
            <w:r w:rsidR="0088768A">
              <w:t>/</w:t>
            </w:r>
            <w:r w:rsidR="0027524F" w:rsidRPr="00496971">
              <w:t>202</w:t>
            </w:r>
            <w:r w:rsidR="006C677E" w:rsidRPr="00496971">
              <w:t>5</w:t>
            </w:r>
            <w:proofErr w:type="gramStart"/>
            <w:r w:rsidR="00617C67" w:rsidRPr="00496971">
              <w:t xml:space="preserve"> </w:t>
            </w:r>
            <w:r w:rsidR="00A74C6D" w:rsidRPr="00496971">
              <w:t xml:space="preserve"> </w:t>
            </w:r>
            <w:proofErr w:type="gramEnd"/>
          </w:p>
          <w:p w14:paraId="1AFA06B2" w14:textId="222EE983" w:rsidR="00A82D17" w:rsidRPr="00496971" w:rsidRDefault="00A82D17" w:rsidP="003B6FDF">
            <w:pPr>
              <w:spacing w:before="120"/>
            </w:pPr>
            <w:proofErr w:type="gramStart"/>
            <w:r w:rsidRPr="00496971">
              <w:t>Prot.</w:t>
            </w:r>
            <w:proofErr w:type="gramEnd"/>
            <w:r w:rsidR="00FA24CB" w:rsidRPr="00496971">
              <w:t xml:space="preserve"> </w:t>
            </w:r>
            <w:r w:rsidR="0042320F" w:rsidRPr="00496971">
              <w:t>n.</w:t>
            </w:r>
            <w:r w:rsidR="00067847" w:rsidRPr="00496971">
              <w:t xml:space="preserve"> </w:t>
            </w:r>
            <w:r w:rsidR="007248C0">
              <w:t>144</w:t>
            </w:r>
            <w:r w:rsidR="003B6FDF">
              <w:t>/20</w:t>
            </w:r>
            <w:r w:rsidR="0032239D" w:rsidRPr="00496971">
              <w:t>25/</w:t>
            </w:r>
            <w:r w:rsidR="00D8055F" w:rsidRPr="00496971">
              <w:t>C.S.</w:t>
            </w:r>
          </w:p>
        </w:tc>
        <w:tc>
          <w:tcPr>
            <w:tcW w:w="4253" w:type="dxa"/>
          </w:tcPr>
          <w:p w14:paraId="04DF8D52" w14:textId="043730DC" w:rsidR="00A82D17" w:rsidRPr="00496971" w:rsidRDefault="005708CF" w:rsidP="00AF4E0F">
            <w:pPr>
              <w:snapToGrid w:val="0"/>
              <w:ind w:firstLine="142"/>
              <w:jc w:val="right"/>
            </w:pPr>
            <w:r w:rsidRPr="00496971">
              <w:t>AI</w:t>
            </w:r>
            <w:r w:rsidR="00A82D17" w:rsidRPr="00496971">
              <w:t xml:space="preserve"> QUOTIDIANI ED EMITTENTI</w:t>
            </w:r>
          </w:p>
          <w:p w14:paraId="0F3D2E2D" w14:textId="77777777" w:rsidR="00A82D17" w:rsidRPr="00496971" w:rsidRDefault="00A82D17" w:rsidP="00AF4E0F">
            <w:pPr>
              <w:ind w:firstLine="426"/>
              <w:jc w:val="right"/>
            </w:pPr>
            <w:proofErr w:type="gramStart"/>
            <w:r w:rsidRPr="00496971">
              <w:t>in</w:t>
            </w:r>
            <w:proofErr w:type="gramEnd"/>
            <w:r w:rsidRPr="00496971">
              <w:t xml:space="preserve"> indirizzo</w:t>
            </w:r>
          </w:p>
          <w:p w14:paraId="39212E58" w14:textId="77777777" w:rsidR="00A82D17" w:rsidRPr="00496971" w:rsidRDefault="00A82D17" w:rsidP="00AF4E0F">
            <w:pPr>
              <w:ind w:firstLine="2268"/>
              <w:jc w:val="right"/>
            </w:pPr>
            <w:r w:rsidRPr="00496971">
              <w:t>LORO SEDI</w:t>
            </w:r>
          </w:p>
        </w:tc>
      </w:tr>
    </w:tbl>
    <w:p w14:paraId="7A9E9507" w14:textId="77777777" w:rsidR="005D1562" w:rsidRPr="00496971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D23E347" w14:textId="7B249B80" w:rsidR="0095650B" w:rsidRPr="00E66F0F" w:rsidRDefault="0095650B" w:rsidP="00E55FF3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E66F0F">
        <w:rPr>
          <w:b/>
          <w:color w:val="222222"/>
          <w:sz w:val="40"/>
          <w:szCs w:val="40"/>
          <w:shd w:val="clear" w:color="auto" w:fill="FFFFFF"/>
        </w:rPr>
        <w:t>A P</w:t>
      </w:r>
      <w:r w:rsidR="009728A7" w:rsidRPr="00E66F0F">
        <w:rPr>
          <w:b/>
          <w:color w:val="222222"/>
          <w:sz w:val="40"/>
          <w:szCs w:val="40"/>
          <w:shd w:val="clear" w:color="auto" w:fill="FFFFFF"/>
        </w:rPr>
        <w:t>ARMA</w:t>
      </w:r>
      <w:r w:rsidRPr="00E66F0F">
        <w:rPr>
          <w:b/>
          <w:color w:val="222222"/>
          <w:sz w:val="40"/>
          <w:szCs w:val="40"/>
          <w:shd w:val="clear" w:color="auto" w:fill="FFFFFF"/>
        </w:rPr>
        <w:t xml:space="preserve"> </w:t>
      </w:r>
      <w:r w:rsidR="008A21AF" w:rsidRPr="00E66F0F">
        <w:rPr>
          <w:b/>
          <w:color w:val="222222"/>
          <w:sz w:val="40"/>
          <w:szCs w:val="40"/>
          <w:shd w:val="clear" w:color="auto" w:fill="FFFFFF"/>
        </w:rPr>
        <w:t>NUOVI CONTRATTI</w:t>
      </w:r>
      <w:r w:rsidR="002922C4">
        <w:rPr>
          <w:b/>
          <w:color w:val="222222"/>
          <w:sz w:val="40"/>
          <w:szCs w:val="40"/>
          <w:shd w:val="clear" w:color="auto" w:fill="FFFFFF"/>
        </w:rPr>
        <w:t xml:space="preserve"> IN CALO</w:t>
      </w:r>
      <w:r w:rsidRPr="00E66F0F">
        <w:rPr>
          <w:b/>
          <w:color w:val="222222"/>
          <w:sz w:val="40"/>
          <w:szCs w:val="40"/>
          <w:shd w:val="clear" w:color="auto" w:fill="FFFFFF"/>
        </w:rPr>
        <w:t>:</w:t>
      </w:r>
    </w:p>
    <w:p w14:paraId="76783BF9" w14:textId="38D31657" w:rsidR="00F47718" w:rsidRPr="00E66F0F" w:rsidRDefault="00A11DBC" w:rsidP="00067847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>
        <w:rPr>
          <w:b/>
          <w:color w:val="222222"/>
          <w:sz w:val="40"/>
          <w:szCs w:val="40"/>
          <w:shd w:val="clear" w:color="auto" w:fill="FFFFFF"/>
        </w:rPr>
        <w:t>-1,7</w:t>
      </w:r>
      <w:r w:rsidR="0095650B" w:rsidRPr="00E66F0F">
        <w:rPr>
          <w:b/>
          <w:color w:val="222222"/>
          <w:sz w:val="40"/>
          <w:szCs w:val="40"/>
          <w:shd w:val="clear" w:color="auto" w:fill="FFFFFF"/>
        </w:rPr>
        <w:t xml:space="preserve">% </w:t>
      </w:r>
      <w:r w:rsidR="00F443F7" w:rsidRPr="00E66F0F">
        <w:rPr>
          <w:b/>
          <w:color w:val="222222"/>
          <w:sz w:val="40"/>
          <w:szCs w:val="40"/>
          <w:shd w:val="clear" w:color="auto" w:fill="FFFFFF"/>
        </w:rPr>
        <w:t>A</w:t>
      </w:r>
      <w:r w:rsidR="002922C4">
        <w:rPr>
          <w:b/>
          <w:color w:val="222222"/>
          <w:sz w:val="40"/>
          <w:szCs w:val="40"/>
          <w:shd w:val="clear" w:color="auto" w:fill="FFFFFF"/>
        </w:rPr>
        <w:t>D AGOSTO, CON 2.9</w:t>
      </w:r>
      <w:r w:rsidR="007C7D07">
        <w:rPr>
          <w:b/>
          <w:color w:val="222222"/>
          <w:sz w:val="40"/>
          <w:szCs w:val="40"/>
          <w:shd w:val="clear" w:color="auto" w:fill="FFFFFF"/>
        </w:rPr>
        <w:t>8</w:t>
      </w:r>
      <w:r w:rsidR="00F47718" w:rsidRPr="00E66F0F">
        <w:rPr>
          <w:b/>
          <w:color w:val="222222"/>
          <w:sz w:val="40"/>
          <w:szCs w:val="40"/>
          <w:shd w:val="clear" w:color="auto" w:fill="FFFFFF"/>
        </w:rPr>
        <w:t>0 ATTIVAZIONI</w:t>
      </w:r>
    </w:p>
    <w:p w14:paraId="3F4355A5" w14:textId="33F4C30A" w:rsidR="00A83111" w:rsidRPr="002922C4" w:rsidRDefault="00A11DBC" w:rsidP="00067847">
      <w:pPr>
        <w:jc w:val="center"/>
        <w:rPr>
          <w:b/>
          <w:color w:val="222222"/>
          <w:szCs w:val="24"/>
          <w:shd w:val="clear" w:color="auto" w:fill="FFFFFF"/>
        </w:rPr>
      </w:pPr>
      <w:r>
        <w:rPr>
          <w:b/>
          <w:color w:val="222222"/>
          <w:szCs w:val="24"/>
          <w:shd w:val="clear" w:color="auto" w:fill="FFFFFF"/>
        </w:rPr>
        <w:t>Posi</w:t>
      </w:r>
      <w:r w:rsidR="002922C4" w:rsidRPr="002922C4">
        <w:rPr>
          <w:b/>
          <w:color w:val="222222"/>
          <w:szCs w:val="24"/>
          <w:shd w:val="clear" w:color="auto" w:fill="FFFFFF"/>
        </w:rPr>
        <w:t>tivo</w:t>
      </w:r>
      <w:r>
        <w:rPr>
          <w:b/>
          <w:color w:val="222222"/>
          <w:szCs w:val="24"/>
          <w:shd w:val="clear" w:color="auto" w:fill="FFFFFF"/>
        </w:rPr>
        <w:t>, invece</w:t>
      </w:r>
      <w:r w:rsidR="00E66F0F" w:rsidRPr="002922C4">
        <w:rPr>
          <w:b/>
          <w:color w:val="222222"/>
          <w:szCs w:val="24"/>
          <w:shd w:val="clear" w:color="auto" w:fill="FFFFFF"/>
        </w:rPr>
        <w:t>,</w:t>
      </w:r>
      <w:r w:rsidR="00F47718" w:rsidRPr="002922C4">
        <w:rPr>
          <w:b/>
          <w:color w:val="222222"/>
          <w:szCs w:val="24"/>
          <w:shd w:val="clear" w:color="auto" w:fill="FFFFFF"/>
        </w:rPr>
        <w:t xml:space="preserve"> l’andamento nel trimestre </w:t>
      </w:r>
      <w:r w:rsidR="002922C4" w:rsidRPr="002922C4">
        <w:rPr>
          <w:b/>
          <w:color w:val="222222"/>
          <w:szCs w:val="24"/>
          <w:shd w:val="clear" w:color="auto" w:fill="FFFFFF"/>
        </w:rPr>
        <w:t>agosto-ottobre, con 12.74</w:t>
      </w:r>
      <w:r w:rsidR="00F47718" w:rsidRPr="002922C4">
        <w:rPr>
          <w:b/>
          <w:color w:val="222222"/>
          <w:szCs w:val="24"/>
          <w:shd w:val="clear" w:color="auto" w:fill="FFFFFF"/>
        </w:rPr>
        <w:t>0 unità</w:t>
      </w:r>
      <w:r>
        <w:rPr>
          <w:b/>
          <w:color w:val="222222"/>
          <w:szCs w:val="24"/>
          <w:shd w:val="clear" w:color="auto" w:fill="FFFFFF"/>
        </w:rPr>
        <w:t xml:space="preserve"> (+1,5</w:t>
      </w:r>
      <w:r w:rsidR="002922C4">
        <w:rPr>
          <w:b/>
          <w:color w:val="222222"/>
          <w:szCs w:val="24"/>
          <w:shd w:val="clear" w:color="auto" w:fill="FFFFFF"/>
        </w:rPr>
        <w:t>%)</w:t>
      </w:r>
    </w:p>
    <w:p w14:paraId="188CB2F9" w14:textId="77777777" w:rsidR="002922C4" w:rsidRDefault="002922C4" w:rsidP="00064383">
      <w:pPr>
        <w:pStyle w:val="NormaleWeb"/>
        <w:shd w:val="clear" w:color="auto" w:fill="FFFFFF"/>
        <w:spacing w:before="0" w:beforeAutospacing="0" w:after="0" w:afterAutospacing="0"/>
        <w:jc w:val="both"/>
      </w:pPr>
    </w:p>
    <w:p w14:paraId="33DC97AA" w14:textId="77777777" w:rsidR="002922C4" w:rsidRDefault="002922C4" w:rsidP="00064383">
      <w:pPr>
        <w:pStyle w:val="NormaleWeb"/>
        <w:shd w:val="clear" w:color="auto" w:fill="FFFFFF"/>
        <w:spacing w:before="0" w:beforeAutospacing="0" w:after="0" w:afterAutospacing="0"/>
        <w:jc w:val="both"/>
      </w:pPr>
    </w:p>
    <w:p w14:paraId="408BEAFA" w14:textId="15C4FAAD" w:rsidR="0050480E" w:rsidRDefault="002922C4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I</w:t>
      </w:r>
      <w:r w:rsidR="0051119C" w:rsidRPr="00496971">
        <w:rPr>
          <w:color w:val="000000"/>
        </w:rPr>
        <w:t xml:space="preserve"> nuovi contratti che le imprese </w:t>
      </w:r>
      <w:r w:rsidR="007503D4" w:rsidRPr="00496971">
        <w:rPr>
          <w:color w:val="000000"/>
        </w:rPr>
        <w:t>della provincia di P</w:t>
      </w:r>
      <w:r w:rsidR="006604DC" w:rsidRPr="00496971">
        <w:rPr>
          <w:color w:val="000000"/>
        </w:rPr>
        <w:t xml:space="preserve">arma </w:t>
      </w:r>
      <w:r w:rsidR="00B138CE" w:rsidRPr="00496971">
        <w:rPr>
          <w:color w:val="000000"/>
        </w:rPr>
        <w:t xml:space="preserve">prevedono di </w:t>
      </w:r>
      <w:r w:rsidR="0051119C" w:rsidRPr="00496971">
        <w:rPr>
          <w:color w:val="000000"/>
        </w:rPr>
        <w:t xml:space="preserve">attivare </w:t>
      </w:r>
      <w:r w:rsidR="00067847" w:rsidRPr="00496971">
        <w:rPr>
          <w:color w:val="000000"/>
        </w:rPr>
        <w:t xml:space="preserve">nel mese di </w:t>
      </w:r>
      <w:r>
        <w:rPr>
          <w:color w:val="000000"/>
        </w:rPr>
        <w:t>agost</w:t>
      </w:r>
      <w:r w:rsidR="007C7D07">
        <w:rPr>
          <w:color w:val="000000"/>
        </w:rPr>
        <w:t>o</w:t>
      </w:r>
      <w:r w:rsidR="0007398C" w:rsidRPr="00496971">
        <w:rPr>
          <w:color w:val="000000"/>
        </w:rPr>
        <w:t xml:space="preserve"> </w:t>
      </w:r>
      <w:proofErr w:type="gramStart"/>
      <w:r w:rsidR="00067847" w:rsidRPr="00496971">
        <w:rPr>
          <w:color w:val="000000"/>
        </w:rPr>
        <w:t>risultano</w:t>
      </w:r>
      <w:proofErr w:type="gramEnd"/>
      <w:r w:rsidR="00067847" w:rsidRPr="00496971">
        <w:rPr>
          <w:color w:val="000000"/>
        </w:rPr>
        <w:t xml:space="preserve"> in </w:t>
      </w:r>
      <w:r>
        <w:rPr>
          <w:color w:val="000000"/>
        </w:rPr>
        <w:t>calo</w:t>
      </w:r>
      <w:r w:rsidR="0001260A" w:rsidRPr="00496971">
        <w:rPr>
          <w:color w:val="000000"/>
        </w:rPr>
        <w:t xml:space="preserve"> </w:t>
      </w:r>
      <w:r w:rsidR="00A11DBC">
        <w:rPr>
          <w:color w:val="000000"/>
        </w:rPr>
        <w:t>dell’1,7%</w:t>
      </w:r>
      <w:r w:rsidR="004E172F" w:rsidRPr="00496971">
        <w:rPr>
          <w:color w:val="000000"/>
        </w:rPr>
        <w:t>%</w:t>
      </w:r>
      <w:r w:rsidR="00956ADF" w:rsidRPr="00496971">
        <w:rPr>
          <w:color w:val="000000"/>
        </w:rPr>
        <w:t xml:space="preserve"> rispetto allo stesso mese del 2024, </w:t>
      </w:r>
      <w:r>
        <w:rPr>
          <w:color w:val="000000"/>
        </w:rPr>
        <w:t>con un dato complessivo di 2.9</w:t>
      </w:r>
      <w:r w:rsidR="007C7D07">
        <w:rPr>
          <w:color w:val="000000"/>
        </w:rPr>
        <w:t>80</w:t>
      </w:r>
      <w:r w:rsidR="00BD4CBD" w:rsidRPr="00496971">
        <w:rPr>
          <w:color w:val="000000"/>
        </w:rPr>
        <w:t xml:space="preserve"> attivazioni</w:t>
      </w:r>
      <w:r w:rsidR="0050480E">
        <w:rPr>
          <w:color w:val="000000"/>
        </w:rPr>
        <w:t>.</w:t>
      </w:r>
    </w:p>
    <w:p w14:paraId="693FE969" w14:textId="77777777" w:rsidR="00DF5472" w:rsidRDefault="00DF5472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Il saldo negativo del mese corrente prelude, però, </w:t>
      </w:r>
      <w:proofErr w:type="gramStart"/>
      <w:r>
        <w:rPr>
          <w:color w:val="000000"/>
        </w:rPr>
        <w:t>ad</w:t>
      </w:r>
      <w:proofErr w:type="gramEnd"/>
      <w:r>
        <w:rPr>
          <w:color w:val="000000"/>
        </w:rPr>
        <w:t xml:space="preserve"> un migliore andamento a livello trimestrale, con un saldo che nel periodo agosto-ottobre dovrebbe far segnare un +1,5% rispetto all’analogo periodo dello scorso anno, con </w:t>
      </w:r>
      <w:r w:rsidR="002922C4">
        <w:rPr>
          <w:color w:val="000000"/>
        </w:rPr>
        <w:t>12.74</w:t>
      </w:r>
      <w:r w:rsidR="00AF4E0F">
        <w:rPr>
          <w:color w:val="000000"/>
        </w:rPr>
        <w:t>0</w:t>
      </w:r>
      <w:r w:rsidR="003A0D56">
        <w:rPr>
          <w:color w:val="000000"/>
        </w:rPr>
        <w:t xml:space="preserve"> </w:t>
      </w:r>
      <w:r>
        <w:rPr>
          <w:color w:val="000000"/>
        </w:rPr>
        <w:t>nuovi contratti.</w:t>
      </w:r>
    </w:p>
    <w:p w14:paraId="5FBBF222" w14:textId="77777777" w:rsidR="00DF5472" w:rsidRDefault="00697303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</w:rPr>
        <w:t>I dati</w:t>
      </w:r>
      <w:r w:rsidRPr="001A7B7A">
        <w:rPr>
          <w:color w:val="000000"/>
        </w:rPr>
        <w:t>, elaborati dal</w:t>
      </w:r>
      <w:r>
        <w:rPr>
          <w:color w:val="000000"/>
        </w:rPr>
        <w:t xml:space="preserve"> </w:t>
      </w:r>
      <w:r w:rsidRPr="003D5CB4">
        <w:rPr>
          <w:bCs/>
          <w:color w:val="222222"/>
          <w:shd w:val="clear" w:color="auto" w:fill="FFFFFF"/>
        </w:rPr>
        <w:t xml:space="preserve">Sistema informativo </w:t>
      </w:r>
      <w:proofErr w:type="spellStart"/>
      <w:r w:rsidRPr="003D5CB4">
        <w:rPr>
          <w:bCs/>
          <w:color w:val="222222"/>
          <w:shd w:val="clear" w:color="auto" w:fill="FFFFFF"/>
        </w:rPr>
        <w:t>Excelsior</w:t>
      </w:r>
      <w:proofErr w:type="spellEnd"/>
      <w:r w:rsidRPr="003D5CB4">
        <w:rPr>
          <w:bCs/>
          <w:color w:val="222222"/>
          <w:shd w:val="clear" w:color="auto" w:fill="FFFFFF"/>
        </w:rPr>
        <w:t>, realizzato da Unioncamere e Ministero del Lavoro e delle Politiche Sociali, grazie al </w:t>
      </w:r>
      <w:hyperlink r:id="rId9" w:tgtFrame="_blank" w:history="1">
        <w:r w:rsidRPr="003D5CB4">
          <w:rPr>
            <w:rStyle w:val="Collegamentoipertestuale"/>
            <w:bCs/>
            <w:color w:val="auto"/>
            <w:u w:val="none"/>
            <w:shd w:val="clear" w:color="auto" w:fill="FFFFFF"/>
          </w:rPr>
          <w:t>Programma nazionale Giovani, donne e lavoro, cofinanziato dall'Unione europea</w:t>
        </w:r>
      </w:hyperlink>
      <w:r w:rsidR="00434C80" w:rsidRPr="00496971">
        <w:rPr>
          <w:bCs/>
          <w:color w:val="000000"/>
        </w:rPr>
        <w:t xml:space="preserve">, </w:t>
      </w:r>
      <w:r w:rsidR="00C43871" w:rsidRPr="00496971">
        <w:rPr>
          <w:bCs/>
          <w:color w:val="000000"/>
        </w:rPr>
        <w:t>evidenziano, a proposito dei singoli settori</w:t>
      </w:r>
      <w:r w:rsidR="00BA5C7C">
        <w:rPr>
          <w:bCs/>
          <w:color w:val="000000"/>
        </w:rPr>
        <w:t>,</w:t>
      </w:r>
      <w:r w:rsidR="002922C4">
        <w:rPr>
          <w:bCs/>
          <w:color w:val="000000"/>
        </w:rPr>
        <w:t xml:space="preserve"> </w:t>
      </w:r>
      <w:r w:rsidR="004E5A22">
        <w:rPr>
          <w:bCs/>
          <w:color w:val="000000"/>
        </w:rPr>
        <w:t xml:space="preserve">una situazione di </w:t>
      </w:r>
      <w:r w:rsidR="00A11DBC">
        <w:rPr>
          <w:bCs/>
          <w:color w:val="000000"/>
        </w:rPr>
        <w:t xml:space="preserve">forte </w:t>
      </w:r>
      <w:r w:rsidR="004E5A22">
        <w:rPr>
          <w:bCs/>
          <w:color w:val="000000"/>
        </w:rPr>
        <w:t>calo</w:t>
      </w:r>
      <w:r w:rsidR="00A11DBC">
        <w:rPr>
          <w:bCs/>
          <w:color w:val="000000"/>
        </w:rPr>
        <w:t xml:space="preserve"> nel settore primario, che ad agosto attiverà solamente 140 nuovi contratti, </w:t>
      </w:r>
      <w:r w:rsidR="00DF5472">
        <w:rPr>
          <w:bCs/>
          <w:color w:val="000000"/>
        </w:rPr>
        <w:t>con un vistoso crollo (</w:t>
      </w:r>
      <w:r w:rsidR="00A11DBC">
        <w:rPr>
          <w:bCs/>
          <w:color w:val="000000"/>
        </w:rPr>
        <w:t>-56,3%</w:t>
      </w:r>
      <w:r w:rsidR="00DF5472">
        <w:rPr>
          <w:bCs/>
          <w:color w:val="000000"/>
        </w:rPr>
        <w:t>) rispetto all’agosto 2024.</w:t>
      </w:r>
    </w:p>
    <w:p w14:paraId="7AEBA2FB" w14:textId="17AFB184" w:rsidR="002922C4" w:rsidRDefault="00A11DBC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Male anche l’industria, che in questo mese</w:t>
      </w:r>
      <w:r w:rsidR="007248C0">
        <w:rPr>
          <w:bCs/>
          <w:color w:val="000000"/>
        </w:rPr>
        <w:t xml:space="preserve"> dovrebbe registra</w:t>
      </w:r>
      <w:r w:rsidR="00DF5472">
        <w:rPr>
          <w:bCs/>
          <w:color w:val="000000"/>
        </w:rPr>
        <w:t xml:space="preserve">re </w:t>
      </w:r>
      <w:r>
        <w:rPr>
          <w:bCs/>
          <w:color w:val="000000"/>
        </w:rPr>
        <w:t xml:space="preserve">1.010 </w:t>
      </w:r>
      <w:r w:rsidR="00DF5472">
        <w:rPr>
          <w:bCs/>
          <w:color w:val="000000"/>
        </w:rPr>
        <w:t>nuovi contratti</w:t>
      </w:r>
      <w:r w:rsidR="004E5A22">
        <w:rPr>
          <w:bCs/>
          <w:color w:val="000000"/>
        </w:rPr>
        <w:t xml:space="preserve">, vale a dire 190 in meno rispetto al mese di riferimento, segnando così un pesante -15,8%. </w:t>
      </w:r>
      <w:r w:rsidR="00DF5472">
        <w:rPr>
          <w:bCs/>
          <w:color w:val="000000"/>
        </w:rPr>
        <w:t>L</w:t>
      </w:r>
      <w:r w:rsidR="004E5A22">
        <w:rPr>
          <w:bCs/>
          <w:color w:val="000000"/>
        </w:rPr>
        <w:t>e perdite maggiori di attivazioni contrattuali saranno accusate dalle costruzioni (180 attivazioni</w:t>
      </w:r>
      <w:r w:rsidR="00DF5472">
        <w:rPr>
          <w:bCs/>
          <w:color w:val="000000"/>
        </w:rPr>
        <w:t>,</w:t>
      </w:r>
      <w:r w:rsidR="004E5A22">
        <w:rPr>
          <w:bCs/>
          <w:color w:val="000000"/>
        </w:rPr>
        <w:t xml:space="preserve"> in calo del 21,7%)</w:t>
      </w:r>
      <w:r w:rsidR="00DF5472">
        <w:rPr>
          <w:bCs/>
          <w:color w:val="000000"/>
        </w:rPr>
        <w:t xml:space="preserve">, ma anche la manifattura sarà in sofferenza, con </w:t>
      </w:r>
      <w:r w:rsidR="004E5A22">
        <w:rPr>
          <w:bCs/>
          <w:color w:val="000000"/>
        </w:rPr>
        <w:t xml:space="preserve">830 </w:t>
      </w:r>
      <w:r w:rsidR="00DF5472">
        <w:rPr>
          <w:bCs/>
          <w:color w:val="000000"/>
        </w:rPr>
        <w:t xml:space="preserve">nuovi contratti e un calo del </w:t>
      </w:r>
      <w:r w:rsidR="004E5A22">
        <w:rPr>
          <w:bCs/>
          <w:color w:val="000000"/>
        </w:rPr>
        <w:t>14,4%.</w:t>
      </w:r>
    </w:p>
    <w:p w14:paraId="60996EE7" w14:textId="6A461FC6" w:rsidR="00DF5472" w:rsidRDefault="00DF5472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EE0000"/>
        </w:rPr>
      </w:pPr>
      <w:r>
        <w:rPr>
          <w:bCs/>
          <w:color w:val="000000"/>
        </w:rPr>
        <w:t>S</w:t>
      </w:r>
      <w:r w:rsidR="004E5A22">
        <w:rPr>
          <w:bCs/>
          <w:color w:val="000000"/>
        </w:rPr>
        <w:t>ituazione di stabilità</w:t>
      </w:r>
      <w:r>
        <w:rPr>
          <w:bCs/>
          <w:color w:val="000000"/>
        </w:rPr>
        <w:t>, invece, nell’ambito dei servizi</w:t>
      </w:r>
      <w:r w:rsidR="004E5A22">
        <w:rPr>
          <w:bCs/>
          <w:color w:val="000000"/>
        </w:rPr>
        <w:t xml:space="preserve">, che </w:t>
      </w:r>
      <w:r>
        <w:rPr>
          <w:bCs/>
          <w:color w:val="000000"/>
        </w:rPr>
        <w:t xml:space="preserve">dovrebbero replicare </w:t>
      </w:r>
      <w:r w:rsidR="004E5A22">
        <w:rPr>
          <w:bCs/>
          <w:color w:val="000000"/>
        </w:rPr>
        <w:t xml:space="preserve">il dato dello scorso anno, attestato a 1.830 nuovi contratti. </w:t>
      </w:r>
      <w:r>
        <w:rPr>
          <w:bCs/>
          <w:color w:val="000000"/>
        </w:rPr>
        <w:t>Questo</w:t>
      </w:r>
      <w:r w:rsidR="004E5A22">
        <w:rPr>
          <w:bCs/>
          <w:color w:val="000000"/>
        </w:rPr>
        <w:t xml:space="preserve"> risultato </w:t>
      </w:r>
      <w:r>
        <w:rPr>
          <w:bCs/>
          <w:color w:val="000000"/>
        </w:rPr>
        <w:t>sarà i</w:t>
      </w:r>
      <w:r w:rsidR="004E5A22">
        <w:rPr>
          <w:bCs/>
          <w:color w:val="000000"/>
        </w:rPr>
        <w:t>n buona parte determinato dal balzo delle attività di alloggio e ristorazione che</w:t>
      </w:r>
      <w:r>
        <w:rPr>
          <w:bCs/>
          <w:color w:val="000000"/>
        </w:rPr>
        <w:t>,</w:t>
      </w:r>
      <w:r w:rsidR="004E5A22">
        <w:rPr>
          <w:bCs/>
          <w:color w:val="000000"/>
        </w:rPr>
        <w:t xml:space="preserve"> con 500 nuove attivazioni, </w:t>
      </w:r>
      <w:proofErr w:type="gramStart"/>
      <w:r>
        <w:rPr>
          <w:bCs/>
          <w:color w:val="000000"/>
        </w:rPr>
        <w:t>cresceranno</w:t>
      </w:r>
      <w:proofErr w:type="gramEnd"/>
      <w:r w:rsidR="004E5A22">
        <w:rPr>
          <w:bCs/>
          <w:color w:val="000000"/>
        </w:rPr>
        <w:t xml:space="preserve"> del </w:t>
      </w:r>
      <w:r w:rsidR="004E5A22" w:rsidRPr="007248C0">
        <w:rPr>
          <w:bCs/>
          <w:color w:val="000000" w:themeColor="text1"/>
        </w:rPr>
        <w:t xml:space="preserve">38,9%. </w:t>
      </w:r>
    </w:p>
    <w:p w14:paraId="4E55F109" w14:textId="77777777" w:rsidR="002D632B" w:rsidRDefault="002D632B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Sarà</w:t>
      </w:r>
      <w:r w:rsidR="004E5A22">
        <w:rPr>
          <w:bCs/>
          <w:color w:val="000000"/>
        </w:rPr>
        <w:t xml:space="preserve"> invece stabile il commercio (370 contratti), mentre i servizi alla persona, che </w:t>
      </w:r>
      <w:r>
        <w:rPr>
          <w:bCs/>
          <w:color w:val="000000"/>
        </w:rPr>
        <w:t>dovrebbero attivare anch’essi 370 nuovi contratti, sembrano destinati a cedere il 22,9%.</w:t>
      </w:r>
    </w:p>
    <w:p w14:paraId="3D5C024A" w14:textId="77777777" w:rsidR="002D632B" w:rsidRDefault="002D632B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In calo del 4,8% (con 600 attivazioni) è previsto anche il comparto dei servizi alle imprese.</w:t>
      </w:r>
    </w:p>
    <w:p w14:paraId="62A29BEF" w14:textId="77777777" w:rsidR="002D632B" w:rsidRDefault="002D632B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L’onda negativa di agosto rientrerà nei due mesi successivi, tanto che nel periodo agosto-ottobre, come si è detto, i nuovi contratti dovrebbero salire </w:t>
      </w:r>
      <w:proofErr w:type="gramStart"/>
      <w:r>
        <w:rPr>
          <w:bCs/>
          <w:color w:val="000000"/>
        </w:rPr>
        <w:t>dell’1,5%</w:t>
      </w:r>
      <w:proofErr w:type="gramEnd"/>
      <w:r>
        <w:rPr>
          <w:bCs/>
          <w:color w:val="000000"/>
        </w:rPr>
        <w:t xml:space="preserve"> rispetto allo stesso trimestre 2024.</w:t>
      </w:r>
    </w:p>
    <w:p w14:paraId="087F8385" w14:textId="4A39D085" w:rsidR="002D632B" w:rsidRDefault="002D632B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L’inversione di tendenza, comunque, non interesserà il settore primario, che dovrebbe segnare una flessione del 38,6% (350 nuovi contratti) e l’industria,</w:t>
      </w:r>
      <w:r w:rsidR="007248C0">
        <w:rPr>
          <w:bCs/>
          <w:color w:val="000000"/>
        </w:rPr>
        <w:t xml:space="preserve"> </w:t>
      </w:r>
      <w:r>
        <w:rPr>
          <w:bCs/>
          <w:color w:val="000000"/>
        </w:rPr>
        <w:t>con i nuovi contratti previsti in calo del 6,7% e fermi a 4.440 attivazioni.</w:t>
      </w:r>
    </w:p>
    <w:p w14:paraId="11389782" w14:textId="37F384BD" w:rsidR="002D632B" w:rsidRDefault="001045DF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Nei servizi, </w:t>
      </w:r>
      <w:r w:rsidR="002D632B">
        <w:rPr>
          <w:bCs/>
          <w:color w:val="000000"/>
        </w:rPr>
        <w:t>invece, nel</w:t>
      </w:r>
      <w:r>
        <w:rPr>
          <w:bCs/>
          <w:color w:val="000000"/>
        </w:rPr>
        <w:t xml:space="preserve"> trimestre agosto-ottobre si assisterà </w:t>
      </w:r>
      <w:proofErr w:type="gramStart"/>
      <w:r>
        <w:rPr>
          <w:bCs/>
          <w:color w:val="000000"/>
        </w:rPr>
        <w:t>ad</w:t>
      </w:r>
      <w:proofErr w:type="gramEnd"/>
      <w:r>
        <w:rPr>
          <w:bCs/>
          <w:color w:val="000000"/>
        </w:rPr>
        <w:t xml:space="preserve"> una ripresa delle attivazioni, </w:t>
      </w:r>
      <w:r w:rsidR="002D632B">
        <w:rPr>
          <w:bCs/>
          <w:color w:val="000000"/>
        </w:rPr>
        <w:t xml:space="preserve">con un aumento complessivo del 2,1% e </w:t>
      </w:r>
      <w:r>
        <w:rPr>
          <w:bCs/>
          <w:color w:val="000000"/>
        </w:rPr>
        <w:t xml:space="preserve">7.960 </w:t>
      </w:r>
      <w:r w:rsidR="002D632B">
        <w:rPr>
          <w:bCs/>
          <w:color w:val="000000"/>
        </w:rPr>
        <w:t>nuovi contratti.</w:t>
      </w:r>
    </w:p>
    <w:p w14:paraId="19AF0C56" w14:textId="33463E3F" w:rsidR="001045DF" w:rsidRDefault="000A6CF8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Tra </w:t>
      </w:r>
      <w:r w:rsidR="001045DF">
        <w:rPr>
          <w:bCs/>
          <w:color w:val="000000"/>
        </w:rPr>
        <w:t xml:space="preserve">i comparti che faranno da traino </w:t>
      </w:r>
      <w:r>
        <w:rPr>
          <w:bCs/>
          <w:color w:val="000000"/>
        </w:rPr>
        <w:t xml:space="preserve">in </w:t>
      </w:r>
      <w:r w:rsidR="001045DF">
        <w:rPr>
          <w:bCs/>
          <w:color w:val="000000"/>
        </w:rPr>
        <w:t xml:space="preserve">questo settore, ci sarà ancora l’alloggio e ristorazione (+27,7%) e </w:t>
      </w:r>
      <w:proofErr w:type="gramStart"/>
      <w:r w:rsidR="001045DF">
        <w:rPr>
          <w:bCs/>
          <w:color w:val="000000"/>
        </w:rPr>
        <w:t>ad</w:t>
      </w:r>
      <w:proofErr w:type="gramEnd"/>
      <w:r w:rsidR="001045DF">
        <w:rPr>
          <w:bCs/>
          <w:color w:val="000000"/>
        </w:rPr>
        <w:t xml:space="preserve"> esso si aggiungerà quello del commercio (+2,5%). Sempre su base trimestrale, si confermeranno in territorio negativo i servizi alla persona (-14,1% dei nuovi contratti) e quelli alle imprese (-1,1%).</w:t>
      </w:r>
    </w:p>
    <w:p w14:paraId="7162F747" w14:textId="1CDCFD7F" w:rsidR="00247565" w:rsidRDefault="00C20420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bCs/>
          <w:color w:val="000000"/>
        </w:rPr>
        <w:t>Le imprese che</w:t>
      </w:r>
      <w:r w:rsidR="00F24B0C">
        <w:rPr>
          <w:bCs/>
          <w:color w:val="000000"/>
        </w:rPr>
        <w:t xml:space="preserve"> a</w:t>
      </w:r>
      <w:r w:rsidR="00580AB8">
        <w:rPr>
          <w:bCs/>
          <w:color w:val="000000"/>
        </w:rPr>
        <w:t>d agost</w:t>
      </w:r>
      <w:r w:rsidR="00F24B0C">
        <w:rPr>
          <w:bCs/>
          <w:color w:val="000000"/>
        </w:rPr>
        <w:t>o</w:t>
      </w:r>
      <w:r w:rsidRPr="00496971">
        <w:rPr>
          <w:bCs/>
          <w:color w:val="000000"/>
        </w:rPr>
        <w:t xml:space="preserve"> prevedono </w:t>
      </w:r>
      <w:r w:rsidR="00580AB8">
        <w:rPr>
          <w:bCs/>
          <w:color w:val="000000"/>
        </w:rPr>
        <w:t>nuovi contratti</w:t>
      </w:r>
      <w:r w:rsidRPr="00496971">
        <w:rPr>
          <w:bCs/>
          <w:color w:val="000000"/>
        </w:rPr>
        <w:t xml:space="preserve"> s</w:t>
      </w:r>
      <w:r w:rsidR="0050480E">
        <w:rPr>
          <w:bCs/>
          <w:color w:val="000000"/>
        </w:rPr>
        <w:t>ono</w:t>
      </w:r>
      <w:r w:rsidRPr="00496971">
        <w:rPr>
          <w:bCs/>
          <w:color w:val="000000"/>
        </w:rPr>
        <w:t xml:space="preserve"> pari al </w:t>
      </w:r>
      <w:r w:rsidR="00580AB8">
        <w:rPr>
          <w:bCs/>
          <w:color w:val="000000"/>
        </w:rPr>
        <w:t>14</w:t>
      </w:r>
      <w:r w:rsidR="00F24B0C">
        <w:rPr>
          <w:bCs/>
          <w:color w:val="000000"/>
        </w:rPr>
        <w:t>,0</w:t>
      </w:r>
      <w:r w:rsidR="00247565">
        <w:rPr>
          <w:bCs/>
          <w:color w:val="000000"/>
        </w:rPr>
        <w:t xml:space="preserve">% del totale e nel </w:t>
      </w:r>
      <w:r w:rsidR="00580AB8">
        <w:rPr>
          <w:bCs/>
          <w:color w:val="000000"/>
        </w:rPr>
        <w:t>15</w:t>
      </w:r>
      <w:r w:rsidR="00F24B0C">
        <w:rPr>
          <w:bCs/>
          <w:color w:val="000000"/>
        </w:rPr>
        <w:t>,0</w:t>
      </w:r>
      <w:r w:rsidRPr="00496971">
        <w:rPr>
          <w:bCs/>
          <w:color w:val="000000"/>
        </w:rPr>
        <w:t xml:space="preserve">% dei casi le </w:t>
      </w:r>
      <w:r w:rsidR="00F47718">
        <w:rPr>
          <w:bCs/>
          <w:color w:val="000000"/>
        </w:rPr>
        <w:t>attivazioni p</w:t>
      </w:r>
      <w:r w:rsidRPr="00496971">
        <w:rPr>
          <w:bCs/>
          <w:color w:val="000000"/>
        </w:rPr>
        <w:t>reviste saranno stabili, ossia con un contratto a tempo indeterminato o</w:t>
      </w:r>
      <w:r w:rsidR="00F24B0C">
        <w:rPr>
          <w:bCs/>
          <w:color w:val="000000"/>
        </w:rPr>
        <w:t xml:space="preserve"> d</w:t>
      </w:r>
      <w:r w:rsidR="00580AB8">
        <w:rPr>
          <w:bCs/>
          <w:color w:val="000000"/>
        </w:rPr>
        <w:t xml:space="preserve">i </w:t>
      </w:r>
      <w:r w:rsidR="00580AB8">
        <w:rPr>
          <w:bCs/>
          <w:color w:val="000000"/>
        </w:rPr>
        <w:lastRenderedPageBreak/>
        <w:t>apprendistato, mentre per l’82</w:t>
      </w:r>
      <w:r w:rsidR="00F24B0C">
        <w:rPr>
          <w:bCs/>
          <w:color w:val="000000"/>
        </w:rPr>
        <w:t>,0% sara</w:t>
      </w:r>
      <w:r w:rsidR="00580AB8">
        <w:rPr>
          <w:bCs/>
          <w:color w:val="000000"/>
        </w:rPr>
        <w:t>nno a termine, con il restante 3</w:t>
      </w:r>
      <w:r w:rsidR="00F24B0C">
        <w:rPr>
          <w:bCs/>
          <w:color w:val="000000"/>
        </w:rPr>
        <w:t xml:space="preserve">,0% </w:t>
      </w:r>
      <w:r w:rsidR="00992233">
        <w:rPr>
          <w:bCs/>
          <w:color w:val="000000"/>
        </w:rPr>
        <w:t>riservato alle altre</w:t>
      </w:r>
      <w:r w:rsidR="00F24B0C">
        <w:rPr>
          <w:bCs/>
          <w:color w:val="000000"/>
        </w:rPr>
        <w:t xml:space="preserve"> forme</w:t>
      </w:r>
      <w:r w:rsidR="00992233">
        <w:rPr>
          <w:bCs/>
          <w:color w:val="000000"/>
        </w:rPr>
        <w:t xml:space="preserve"> contrattuali non dipendenti e collaborazioni coordinate </w:t>
      </w:r>
      <w:proofErr w:type="gramStart"/>
      <w:r w:rsidR="00992233">
        <w:rPr>
          <w:bCs/>
          <w:color w:val="000000"/>
        </w:rPr>
        <w:t>continuative</w:t>
      </w:r>
      <w:proofErr w:type="gramEnd"/>
      <w:r w:rsidR="00992233">
        <w:rPr>
          <w:bCs/>
          <w:color w:val="000000"/>
        </w:rPr>
        <w:t>.</w:t>
      </w:r>
    </w:p>
    <w:p w14:paraId="21E2A0AA" w14:textId="66AFFC01" w:rsidR="00A77241" w:rsidRPr="00EF2041" w:rsidRDefault="00580AB8" w:rsidP="00247565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Una quota</w:t>
      </w:r>
      <w:r w:rsidR="00F677D7">
        <w:rPr>
          <w:bCs/>
          <w:color w:val="000000"/>
        </w:rPr>
        <w:t xml:space="preserve"> </w:t>
      </w:r>
      <w:r w:rsidR="00247565">
        <w:rPr>
          <w:bCs/>
          <w:color w:val="000000"/>
        </w:rPr>
        <w:t>di nuove attivazioni</w:t>
      </w:r>
      <w:r>
        <w:rPr>
          <w:bCs/>
          <w:color w:val="000000"/>
        </w:rPr>
        <w:t>,</w:t>
      </w:r>
      <w:r w:rsidR="00247565">
        <w:rPr>
          <w:bCs/>
          <w:color w:val="000000"/>
        </w:rPr>
        <w:t xml:space="preserve"> pari al </w:t>
      </w:r>
      <w:r>
        <w:rPr>
          <w:bCs/>
          <w:color w:val="000000"/>
        </w:rPr>
        <w:t>32,3</w:t>
      </w:r>
      <w:r w:rsidR="00C20420" w:rsidRPr="00496971">
        <w:rPr>
          <w:bCs/>
          <w:color w:val="000000"/>
        </w:rPr>
        <w:t>%</w:t>
      </w:r>
      <w:r w:rsidR="00247565">
        <w:rPr>
          <w:bCs/>
          <w:color w:val="000000"/>
        </w:rPr>
        <w:t>, interesserà</w:t>
      </w:r>
      <w:r w:rsidR="00C20420" w:rsidRPr="00496971">
        <w:rPr>
          <w:bCs/>
          <w:color w:val="000000"/>
        </w:rPr>
        <w:t xml:space="preserve"> giovani con meno di </w:t>
      </w:r>
      <w:proofErr w:type="gramStart"/>
      <w:r w:rsidR="00C20420" w:rsidRPr="00496971">
        <w:rPr>
          <w:bCs/>
          <w:color w:val="000000"/>
        </w:rPr>
        <w:t>30</w:t>
      </w:r>
      <w:proofErr w:type="gramEnd"/>
      <w:r w:rsidR="00C20420" w:rsidRPr="00496971">
        <w:rPr>
          <w:bCs/>
          <w:color w:val="000000"/>
        </w:rPr>
        <w:t xml:space="preserve"> anni</w:t>
      </w:r>
      <w:r w:rsidR="00F47718">
        <w:rPr>
          <w:bCs/>
          <w:color w:val="000000"/>
        </w:rPr>
        <w:t xml:space="preserve"> che,</w:t>
      </w:r>
      <w:r w:rsidR="00247565">
        <w:rPr>
          <w:bCs/>
          <w:color w:val="000000"/>
        </w:rPr>
        <w:t xml:space="preserve"> in </w:t>
      </w:r>
      <w:r w:rsidR="009C1E31" w:rsidRPr="00EF2041">
        <w:rPr>
          <w:bCs/>
          <w:color w:val="000000"/>
        </w:rPr>
        <w:t>ambito dirigenziale e delle professioni con elevata specializzazione e competenza tecnica</w:t>
      </w:r>
      <w:r w:rsidR="0096564A" w:rsidRPr="00EF2041">
        <w:rPr>
          <w:bCs/>
          <w:color w:val="000000"/>
        </w:rPr>
        <w:t>,</w:t>
      </w:r>
      <w:r w:rsidR="009C1E31" w:rsidRPr="00EF2041">
        <w:rPr>
          <w:bCs/>
          <w:color w:val="000000"/>
        </w:rPr>
        <w:t xml:space="preserve"> </w:t>
      </w:r>
      <w:r w:rsidR="00815E87">
        <w:rPr>
          <w:bCs/>
          <w:color w:val="000000"/>
        </w:rPr>
        <w:t>s</w:t>
      </w:r>
      <w:r w:rsidR="00F47718">
        <w:rPr>
          <w:bCs/>
          <w:color w:val="000000"/>
        </w:rPr>
        <w:t>ono</w:t>
      </w:r>
      <w:r w:rsidR="003D381B" w:rsidRPr="00EF2041">
        <w:rPr>
          <w:bCs/>
          <w:color w:val="000000"/>
        </w:rPr>
        <w:t xml:space="preserve"> particolarmente </w:t>
      </w:r>
      <w:r w:rsidR="00247565">
        <w:rPr>
          <w:bCs/>
          <w:color w:val="000000"/>
        </w:rPr>
        <w:t>richiesti nei ruoli di tecnici informatici, telematici</w:t>
      </w:r>
      <w:r w:rsidR="00012D9E">
        <w:rPr>
          <w:bCs/>
          <w:color w:val="000000"/>
        </w:rPr>
        <w:t xml:space="preserve"> e delle telecomunicazioni (63,0</w:t>
      </w:r>
      <w:r w:rsidR="00247565">
        <w:rPr>
          <w:bCs/>
          <w:color w:val="000000"/>
        </w:rPr>
        <w:t xml:space="preserve">% dei contratti riservati per l’appunto agli under 30), </w:t>
      </w:r>
      <w:r w:rsidR="00F677D7">
        <w:rPr>
          <w:bCs/>
          <w:color w:val="000000"/>
        </w:rPr>
        <w:t>di</w:t>
      </w:r>
      <w:r w:rsidR="00992233">
        <w:rPr>
          <w:bCs/>
          <w:color w:val="000000"/>
        </w:rPr>
        <w:t xml:space="preserve"> tecni</w:t>
      </w:r>
      <w:r w:rsidR="00012D9E">
        <w:rPr>
          <w:bCs/>
          <w:color w:val="000000"/>
        </w:rPr>
        <w:t>ci in campo ingegneristico (27,3</w:t>
      </w:r>
      <w:r w:rsidR="00992233">
        <w:rPr>
          <w:bCs/>
          <w:color w:val="000000"/>
        </w:rPr>
        <w:t>%)</w:t>
      </w:r>
      <w:r w:rsidR="00F677D7">
        <w:rPr>
          <w:bCs/>
          <w:color w:val="000000"/>
        </w:rPr>
        <w:t xml:space="preserve"> e, infine,</w:t>
      </w:r>
      <w:r w:rsidR="00992233">
        <w:rPr>
          <w:bCs/>
          <w:color w:val="000000"/>
        </w:rPr>
        <w:t xml:space="preserve"> </w:t>
      </w:r>
      <w:r w:rsidR="00F677D7">
        <w:rPr>
          <w:bCs/>
          <w:color w:val="000000"/>
        </w:rPr>
        <w:t>di</w:t>
      </w:r>
      <w:r w:rsidR="00992233">
        <w:rPr>
          <w:bCs/>
          <w:color w:val="000000"/>
        </w:rPr>
        <w:t xml:space="preserve"> </w:t>
      </w:r>
      <w:r w:rsidR="00992233" w:rsidRPr="00992233">
        <w:rPr>
          <w:bCs/>
          <w:color w:val="000000"/>
        </w:rPr>
        <w:t>specialisti delle scienze gestionali, commerciali e bancarie</w:t>
      </w:r>
      <w:r w:rsidR="00012D9E">
        <w:rPr>
          <w:bCs/>
          <w:color w:val="000000"/>
        </w:rPr>
        <w:t xml:space="preserve"> (26,1</w:t>
      </w:r>
      <w:r w:rsidR="00992233">
        <w:rPr>
          <w:bCs/>
          <w:color w:val="000000"/>
        </w:rPr>
        <w:t>%).</w:t>
      </w:r>
    </w:p>
    <w:p w14:paraId="733D4BDB" w14:textId="77777777" w:rsidR="00012D9E" w:rsidRDefault="0050480E" w:rsidP="000A6CF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>N</w:t>
      </w:r>
      <w:r w:rsidR="009C1E31" w:rsidRPr="00EF2041">
        <w:rPr>
          <w:bCs/>
          <w:color w:val="000000"/>
          <w:szCs w:val="24"/>
          <w:lang w:eastAsia="it-IT"/>
        </w:rPr>
        <w:t>el</w:t>
      </w:r>
      <w:r w:rsidR="00D730E9" w:rsidRPr="00EF2041">
        <w:rPr>
          <w:bCs/>
          <w:color w:val="000000"/>
          <w:szCs w:val="24"/>
          <w:lang w:eastAsia="it-IT"/>
        </w:rPr>
        <w:t>l’ambito</w:t>
      </w:r>
      <w:r w:rsidR="009C1E31" w:rsidRPr="00EF2041">
        <w:rPr>
          <w:bCs/>
          <w:color w:val="000000"/>
          <w:szCs w:val="24"/>
          <w:lang w:eastAsia="it-IT"/>
        </w:rPr>
        <w:t xml:space="preserve"> delle professioni impiegatizie, commerciali e dei servizi, </w:t>
      </w:r>
      <w:r w:rsidR="00815E87">
        <w:rPr>
          <w:bCs/>
          <w:color w:val="000000"/>
          <w:szCs w:val="24"/>
          <w:lang w:eastAsia="it-IT"/>
        </w:rPr>
        <w:t>tra i giovani più occupabili</w:t>
      </w:r>
      <w:r w:rsidR="00247565">
        <w:rPr>
          <w:bCs/>
          <w:color w:val="000000"/>
          <w:szCs w:val="24"/>
          <w:lang w:eastAsia="it-IT"/>
        </w:rPr>
        <w:t xml:space="preserve"> prevalgono gli </w:t>
      </w:r>
      <w:r w:rsidR="00012D9E">
        <w:rPr>
          <w:bCs/>
          <w:color w:val="000000"/>
          <w:szCs w:val="24"/>
          <w:lang w:eastAsia="it-IT"/>
        </w:rPr>
        <w:t>operatori della cura estetica con il 71,4%, gli addetti alla gestione amministrativa della logistica (57,1%) e gli addetti alle vendite (55,6%).</w:t>
      </w:r>
    </w:p>
    <w:p w14:paraId="3DD6BCAD" w14:textId="6E93BB88" w:rsidR="003F6A53" w:rsidRDefault="009C1E31" w:rsidP="000A6CF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</w:rPr>
        <w:t>Da ultimo, tra gli operai spe</w:t>
      </w:r>
      <w:r w:rsidR="000A7BFA">
        <w:rPr>
          <w:bCs/>
          <w:color w:val="000000"/>
        </w:rPr>
        <w:t>cializzati e conduttori d’</w:t>
      </w:r>
      <w:r w:rsidR="00B55887" w:rsidRPr="00EF2041">
        <w:rPr>
          <w:bCs/>
          <w:color w:val="000000"/>
        </w:rPr>
        <w:t>impia</w:t>
      </w:r>
      <w:r w:rsidRPr="00EF2041">
        <w:rPr>
          <w:bCs/>
          <w:color w:val="000000"/>
        </w:rPr>
        <w:t>nti e macchine, si preve</w:t>
      </w:r>
      <w:r w:rsidR="00E5559A" w:rsidRPr="00EF2041">
        <w:rPr>
          <w:bCs/>
          <w:color w:val="000000"/>
        </w:rPr>
        <w:t>de c</w:t>
      </w:r>
      <w:r w:rsidR="00837E01" w:rsidRPr="00EF2041">
        <w:rPr>
          <w:bCs/>
          <w:color w:val="000000"/>
        </w:rPr>
        <w:t xml:space="preserve">he </w:t>
      </w:r>
      <w:r w:rsidR="002B3994">
        <w:rPr>
          <w:bCs/>
          <w:color w:val="000000"/>
        </w:rPr>
        <w:t>il 45,4</w:t>
      </w:r>
      <w:r w:rsidR="003F6A53">
        <w:rPr>
          <w:bCs/>
          <w:color w:val="000000"/>
        </w:rPr>
        <w:t xml:space="preserve">% delle attivazioni sarà riservato agli </w:t>
      </w:r>
      <w:r w:rsidR="003F6A53" w:rsidRPr="003F6A53">
        <w:rPr>
          <w:bCs/>
          <w:color w:val="000000"/>
        </w:rPr>
        <w:t>operai adde</w:t>
      </w:r>
      <w:r w:rsidR="003F6A53">
        <w:rPr>
          <w:bCs/>
          <w:color w:val="000000"/>
        </w:rPr>
        <w:t>t</w:t>
      </w:r>
      <w:r w:rsidR="003F6A53" w:rsidRPr="003F6A53">
        <w:rPr>
          <w:bCs/>
          <w:color w:val="000000"/>
        </w:rPr>
        <w:t>ti a macchinari fissi per l'industria alimentare</w:t>
      </w:r>
      <w:r w:rsidR="003F6A53">
        <w:rPr>
          <w:bCs/>
          <w:color w:val="000000"/>
        </w:rPr>
        <w:t>.</w:t>
      </w:r>
      <w:r w:rsidR="00E625BB">
        <w:rPr>
          <w:bCs/>
          <w:color w:val="000000"/>
        </w:rPr>
        <w:t xml:space="preserve"> </w:t>
      </w:r>
      <w:proofErr w:type="gramStart"/>
      <w:r w:rsidR="000A7BFA">
        <w:rPr>
          <w:bCs/>
          <w:color w:val="000000"/>
        </w:rPr>
        <w:t>A seguire,</w:t>
      </w:r>
      <w:r w:rsidR="002B3994">
        <w:rPr>
          <w:bCs/>
          <w:color w:val="000000"/>
        </w:rPr>
        <w:t xml:space="preserve"> con il 44,4</w:t>
      </w:r>
      <w:r w:rsidR="00E625BB">
        <w:rPr>
          <w:bCs/>
          <w:color w:val="000000"/>
        </w:rPr>
        <w:t>%</w:t>
      </w:r>
      <w:r w:rsidR="00F47718">
        <w:rPr>
          <w:bCs/>
          <w:color w:val="000000"/>
        </w:rPr>
        <w:t>,</w:t>
      </w:r>
      <w:r w:rsidR="00E625BB">
        <w:rPr>
          <w:bCs/>
          <w:color w:val="000000"/>
        </w:rPr>
        <w:t xml:space="preserve"> </w:t>
      </w:r>
      <w:r w:rsidR="003F6A53">
        <w:rPr>
          <w:bCs/>
          <w:color w:val="000000"/>
        </w:rPr>
        <w:t xml:space="preserve">i </w:t>
      </w:r>
      <w:r w:rsidR="003F6A53" w:rsidRPr="003F6A53">
        <w:rPr>
          <w:bCs/>
          <w:color w:val="000000"/>
        </w:rPr>
        <w:t>fabbri ferrai costruttori di utensili</w:t>
      </w:r>
      <w:r w:rsidR="003F6A53">
        <w:rPr>
          <w:bCs/>
          <w:color w:val="000000"/>
        </w:rPr>
        <w:t xml:space="preserve"> e gli </w:t>
      </w:r>
      <w:r w:rsidR="002B3994">
        <w:rPr>
          <w:bCs/>
          <w:color w:val="000000"/>
        </w:rPr>
        <w:t>operai addetti all’assemblaggio di prodotti industriali (44,0</w:t>
      </w:r>
      <w:r w:rsidR="003F6A53">
        <w:rPr>
          <w:bCs/>
          <w:color w:val="000000"/>
        </w:rPr>
        <w:t>%).</w:t>
      </w:r>
      <w:bookmarkStart w:id="0" w:name="_GoBack"/>
      <w:bookmarkEnd w:id="0"/>
      <w:proofErr w:type="gramEnd"/>
    </w:p>
    <w:p w14:paraId="32FD493B" w14:textId="77777777" w:rsidR="003A2381" w:rsidRPr="003A2381" w:rsidRDefault="003A2381" w:rsidP="00F30DF6">
      <w:pPr>
        <w:jc w:val="both"/>
        <w:rPr>
          <w:bCs/>
          <w:color w:val="000000"/>
          <w:szCs w:val="24"/>
          <w:lang w:eastAsia="it-IT"/>
        </w:rPr>
      </w:pPr>
    </w:p>
    <w:p w14:paraId="0F747A3F" w14:textId="7C350BD9" w:rsidR="00C02335" w:rsidRPr="00B23C6B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proofErr w:type="gramStart"/>
      <w:r w:rsidRPr="00B23C6B">
        <w:rPr>
          <w:szCs w:val="24"/>
          <w:lang w:val="it-IT"/>
        </w:rPr>
        <w:t>Da</w:t>
      </w:r>
      <w:proofErr w:type="spellStart"/>
      <w:r w:rsidRPr="00B23C6B">
        <w:rPr>
          <w:szCs w:val="24"/>
        </w:rPr>
        <w:t>lla</w:t>
      </w:r>
      <w:proofErr w:type="spellEnd"/>
      <w:r w:rsidRPr="00B23C6B">
        <w:rPr>
          <w:szCs w:val="24"/>
        </w:rPr>
        <w:t xml:space="preserve"> Camera di </w:t>
      </w:r>
      <w:r w:rsidR="002922C4">
        <w:rPr>
          <w:szCs w:val="24"/>
          <w:lang w:val="it-IT"/>
        </w:rPr>
        <w:t>c</w:t>
      </w:r>
      <w:proofErr w:type="spellStart"/>
      <w:r w:rsidR="002922C4">
        <w:rPr>
          <w:szCs w:val="24"/>
        </w:rPr>
        <w:t>ommercio</w:t>
      </w:r>
      <w:proofErr w:type="spellEnd"/>
      <w:r w:rsidR="002922C4">
        <w:rPr>
          <w:szCs w:val="24"/>
        </w:rPr>
        <w:t xml:space="preserve">, </w:t>
      </w:r>
      <w:r w:rsidR="002922C4">
        <w:rPr>
          <w:szCs w:val="24"/>
          <w:lang w:val="it-IT"/>
        </w:rPr>
        <w:t>i</w:t>
      </w:r>
      <w:proofErr w:type="spellStart"/>
      <w:r w:rsidR="002922C4">
        <w:rPr>
          <w:szCs w:val="24"/>
        </w:rPr>
        <w:t>ndustria</w:t>
      </w:r>
      <w:proofErr w:type="spellEnd"/>
      <w:r w:rsidR="002922C4">
        <w:rPr>
          <w:szCs w:val="24"/>
        </w:rPr>
        <w:t xml:space="preserve">, </w:t>
      </w:r>
      <w:r w:rsidR="002922C4">
        <w:rPr>
          <w:szCs w:val="24"/>
          <w:lang w:val="it-IT"/>
        </w:rPr>
        <w:t>a</w:t>
      </w:r>
      <w:proofErr w:type="spellStart"/>
      <w:r w:rsidR="002922C4">
        <w:rPr>
          <w:szCs w:val="24"/>
        </w:rPr>
        <w:t>rtigianato</w:t>
      </w:r>
      <w:proofErr w:type="spellEnd"/>
      <w:r w:rsidR="002922C4">
        <w:rPr>
          <w:szCs w:val="24"/>
        </w:rPr>
        <w:t xml:space="preserve"> e </w:t>
      </w:r>
      <w:r w:rsidR="002922C4">
        <w:rPr>
          <w:szCs w:val="24"/>
          <w:lang w:val="it-IT"/>
        </w:rPr>
        <w:t>a</w:t>
      </w:r>
      <w:proofErr w:type="spellStart"/>
      <w:r w:rsidRPr="00B23C6B">
        <w:rPr>
          <w:szCs w:val="24"/>
        </w:rPr>
        <w:t>gricoltura</w:t>
      </w:r>
      <w:proofErr w:type="spellEnd"/>
      <w:r w:rsidRPr="00B23C6B">
        <w:rPr>
          <w:szCs w:val="24"/>
        </w:rPr>
        <w:t xml:space="preserve"> </w:t>
      </w:r>
      <w:r w:rsidR="002B1587" w:rsidRPr="00B23C6B">
        <w:rPr>
          <w:szCs w:val="24"/>
          <w:lang w:val="it-IT"/>
        </w:rPr>
        <w:t>dell’</w:t>
      </w:r>
      <w:r w:rsidRPr="00B23C6B">
        <w:rPr>
          <w:szCs w:val="24"/>
        </w:rPr>
        <w:t>Emilia con cortese preghier</w:t>
      </w:r>
      <w:r w:rsidR="003B6FDF" w:rsidRPr="00B23C6B">
        <w:rPr>
          <w:szCs w:val="24"/>
        </w:rPr>
        <w:t>a di pubblicazione e diffusione</w:t>
      </w:r>
      <w:r w:rsidR="00360370" w:rsidRPr="00B23C6B">
        <w:rPr>
          <w:szCs w:val="24"/>
          <w:lang w:val="it-IT"/>
        </w:rPr>
        <w:t>.</w:t>
      </w:r>
      <w:proofErr w:type="gramEnd"/>
    </w:p>
    <w:sectPr w:rsidR="00C02335" w:rsidRPr="00B23C6B" w:rsidSect="005D1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C70305" w:rsidRDefault="00C70305">
      <w:r>
        <w:separator/>
      </w:r>
    </w:p>
  </w:endnote>
  <w:endnote w:type="continuationSeparator" w:id="0">
    <w:p w14:paraId="7A846EEF" w14:textId="77777777" w:rsidR="00C70305" w:rsidRDefault="00C7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C70305" w:rsidRDefault="00C703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C70305" w:rsidRDefault="00C703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C70305" w:rsidRDefault="00C70305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</w:t>
    </w:r>
    <w:proofErr w:type="gramStart"/>
    <w:r w:rsidRPr="002D7DB8">
      <w:rPr>
        <w:rFonts w:ascii="Fedra Sans Std Light" w:hAnsi="Fedra Sans Std Light" w:cs="Times-Roman"/>
        <w:sz w:val="16"/>
        <w:szCs w:val="16"/>
        <w:lang w:eastAsia="it-IT"/>
      </w:rPr>
      <w:t>3861</w:t>
    </w:r>
    <w:proofErr w:type="gram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16A44784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</w:t>
    </w:r>
    <w:proofErr w:type="spellStart"/>
    <w:r w:rsidRPr="002D7DB8">
      <w:rPr>
        <w:rFonts w:ascii="Fedra Sans Std Light" w:hAnsi="Fedra Sans Std Light" w:cs="Times-Roman"/>
        <w:sz w:val="16"/>
        <w:szCs w:val="16"/>
        <w:lang w:eastAsia="it-IT"/>
      </w:rPr>
      <w:t>PEC</w:t>
    </w:r>
    <w:proofErr w:type="spell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: </w:t>
    </w:r>
    <w:hyperlink r:id="rId2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C70305" w:rsidRPr="002D7DB8" w:rsidRDefault="00C70305" w:rsidP="0062094C">
    <w:pPr>
      <w:pStyle w:val="Pidipagina"/>
    </w:pPr>
  </w:p>
  <w:p w14:paraId="2F950769" w14:textId="374CBCDA" w:rsidR="00C70305" w:rsidRDefault="00C70305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C70305" w:rsidRDefault="00C70305">
      <w:r>
        <w:separator/>
      </w:r>
    </w:p>
  </w:footnote>
  <w:footnote w:type="continuationSeparator" w:id="0">
    <w:p w14:paraId="5C8A7862" w14:textId="77777777" w:rsidR="00C70305" w:rsidRDefault="00C7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C70305" w:rsidRDefault="00C703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C70305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C70305" w:rsidRDefault="00C70305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C70305" w:rsidRDefault="00C70305" w:rsidP="00230C77">
          <w:pPr>
            <w:pStyle w:val="Intestazione"/>
            <w:tabs>
              <w:tab w:val="clear" w:pos="4819"/>
            </w:tabs>
            <w:ind w:right="350"/>
            <w:jc w:val="right"/>
          </w:pPr>
          <w:proofErr w:type="gramStart"/>
          <w:r>
            <w:t>pag.</w:t>
          </w:r>
          <w:proofErr w:type="gramEnd"/>
          <w:r>
            <w:t xml:space="preserve">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76ADE"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C70305" w:rsidRPr="00BE7F74" w:rsidRDefault="00C70305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C70305" w:rsidRDefault="00C70305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260A"/>
    <w:rsid w:val="00012D9E"/>
    <w:rsid w:val="0001305F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478E0"/>
    <w:rsid w:val="00052B6E"/>
    <w:rsid w:val="00054C1E"/>
    <w:rsid w:val="00056F58"/>
    <w:rsid w:val="000621F4"/>
    <w:rsid w:val="00064383"/>
    <w:rsid w:val="00064D68"/>
    <w:rsid w:val="0006502D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3B3"/>
    <w:rsid w:val="0009349C"/>
    <w:rsid w:val="000934E9"/>
    <w:rsid w:val="00095042"/>
    <w:rsid w:val="000A147D"/>
    <w:rsid w:val="000A275E"/>
    <w:rsid w:val="000A293D"/>
    <w:rsid w:val="000A39E7"/>
    <w:rsid w:val="000A3E91"/>
    <w:rsid w:val="000A47C3"/>
    <w:rsid w:val="000A5D0E"/>
    <w:rsid w:val="000A6CF8"/>
    <w:rsid w:val="000A7BFA"/>
    <w:rsid w:val="000B1BD9"/>
    <w:rsid w:val="000B2B93"/>
    <w:rsid w:val="000B339D"/>
    <w:rsid w:val="000B5264"/>
    <w:rsid w:val="000B6132"/>
    <w:rsid w:val="000C0B4B"/>
    <w:rsid w:val="000C615E"/>
    <w:rsid w:val="000C6546"/>
    <w:rsid w:val="000D394D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5DF"/>
    <w:rsid w:val="00104BD0"/>
    <w:rsid w:val="001067D2"/>
    <w:rsid w:val="00110E44"/>
    <w:rsid w:val="00114678"/>
    <w:rsid w:val="00114A18"/>
    <w:rsid w:val="00115D47"/>
    <w:rsid w:val="00116A16"/>
    <w:rsid w:val="001207A2"/>
    <w:rsid w:val="001209C3"/>
    <w:rsid w:val="00120C2C"/>
    <w:rsid w:val="00121F8C"/>
    <w:rsid w:val="00122BBE"/>
    <w:rsid w:val="00123659"/>
    <w:rsid w:val="0012582B"/>
    <w:rsid w:val="00127167"/>
    <w:rsid w:val="0013095A"/>
    <w:rsid w:val="00131B8B"/>
    <w:rsid w:val="001325CE"/>
    <w:rsid w:val="00137254"/>
    <w:rsid w:val="001402B0"/>
    <w:rsid w:val="001443FF"/>
    <w:rsid w:val="00144B70"/>
    <w:rsid w:val="001466E6"/>
    <w:rsid w:val="00146ECE"/>
    <w:rsid w:val="00151C03"/>
    <w:rsid w:val="001541E4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62AD"/>
    <w:rsid w:val="001A7C59"/>
    <w:rsid w:val="001A7D0E"/>
    <w:rsid w:val="001B2687"/>
    <w:rsid w:val="001B4489"/>
    <w:rsid w:val="001B6B5C"/>
    <w:rsid w:val="001C031E"/>
    <w:rsid w:val="001C1FB3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3FA1"/>
    <w:rsid w:val="001E4E9F"/>
    <w:rsid w:val="001E524C"/>
    <w:rsid w:val="001E7C4A"/>
    <w:rsid w:val="001E7C6E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4245"/>
    <w:rsid w:val="002349E7"/>
    <w:rsid w:val="002415A5"/>
    <w:rsid w:val="002420F3"/>
    <w:rsid w:val="002439F8"/>
    <w:rsid w:val="00244A9B"/>
    <w:rsid w:val="00245B0B"/>
    <w:rsid w:val="00245D7D"/>
    <w:rsid w:val="00247565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0DB1"/>
    <w:rsid w:val="002920EB"/>
    <w:rsid w:val="002922C4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3994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32B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43467"/>
    <w:rsid w:val="00350A48"/>
    <w:rsid w:val="00351495"/>
    <w:rsid w:val="003545CE"/>
    <w:rsid w:val="0035503D"/>
    <w:rsid w:val="003579FF"/>
    <w:rsid w:val="00357EB2"/>
    <w:rsid w:val="003602CF"/>
    <w:rsid w:val="00360370"/>
    <w:rsid w:val="00360E13"/>
    <w:rsid w:val="00364AA1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A6B"/>
    <w:rsid w:val="00394C13"/>
    <w:rsid w:val="00396EAC"/>
    <w:rsid w:val="003A0C22"/>
    <w:rsid w:val="003A0D56"/>
    <w:rsid w:val="003A0D84"/>
    <w:rsid w:val="003A2381"/>
    <w:rsid w:val="003B06B2"/>
    <w:rsid w:val="003B33D3"/>
    <w:rsid w:val="003B5299"/>
    <w:rsid w:val="003B598F"/>
    <w:rsid w:val="003B6089"/>
    <w:rsid w:val="003B6255"/>
    <w:rsid w:val="003B6FDF"/>
    <w:rsid w:val="003C0CC6"/>
    <w:rsid w:val="003C5A19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6A53"/>
    <w:rsid w:val="003F780C"/>
    <w:rsid w:val="00400F6E"/>
    <w:rsid w:val="00402998"/>
    <w:rsid w:val="0040550C"/>
    <w:rsid w:val="0040570D"/>
    <w:rsid w:val="0041058D"/>
    <w:rsid w:val="00411A1E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74C4"/>
    <w:rsid w:val="00450620"/>
    <w:rsid w:val="00455662"/>
    <w:rsid w:val="00455FEE"/>
    <w:rsid w:val="004611A4"/>
    <w:rsid w:val="004645E5"/>
    <w:rsid w:val="004755C9"/>
    <w:rsid w:val="004757A9"/>
    <w:rsid w:val="00477F8A"/>
    <w:rsid w:val="004817EA"/>
    <w:rsid w:val="004826D1"/>
    <w:rsid w:val="00484EB3"/>
    <w:rsid w:val="00490ECF"/>
    <w:rsid w:val="00491811"/>
    <w:rsid w:val="00493803"/>
    <w:rsid w:val="00493F97"/>
    <w:rsid w:val="00493FFE"/>
    <w:rsid w:val="0049648C"/>
    <w:rsid w:val="00496971"/>
    <w:rsid w:val="004A04E2"/>
    <w:rsid w:val="004A7B0E"/>
    <w:rsid w:val="004B1188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72F"/>
    <w:rsid w:val="004E1A84"/>
    <w:rsid w:val="004E2B9F"/>
    <w:rsid w:val="004E3914"/>
    <w:rsid w:val="004E4A4F"/>
    <w:rsid w:val="004E4F88"/>
    <w:rsid w:val="004E5879"/>
    <w:rsid w:val="004E5A22"/>
    <w:rsid w:val="004E7851"/>
    <w:rsid w:val="004F0B0A"/>
    <w:rsid w:val="004F46D5"/>
    <w:rsid w:val="004F5C39"/>
    <w:rsid w:val="004F70A7"/>
    <w:rsid w:val="00503CA8"/>
    <w:rsid w:val="0050480E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556D3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F4"/>
    <w:rsid w:val="00576112"/>
    <w:rsid w:val="00580AB8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B1B17"/>
    <w:rsid w:val="005B7F4E"/>
    <w:rsid w:val="005C311D"/>
    <w:rsid w:val="005C503A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2721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1156"/>
    <w:rsid w:val="006319F7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349A"/>
    <w:rsid w:val="00657292"/>
    <w:rsid w:val="006604DC"/>
    <w:rsid w:val="00663660"/>
    <w:rsid w:val="00664615"/>
    <w:rsid w:val="00667B5A"/>
    <w:rsid w:val="006729DD"/>
    <w:rsid w:val="00672C00"/>
    <w:rsid w:val="006732A5"/>
    <w:rsid w:val="006744EF"/>
    <w:rsid w:val="0068163E"/>
    <w:rsid w:val="006823A4"/>
    <w:rsid w:val="00683069"/>
    <w:rsid w:val="0069273B"/>
    <w:rsid w:val="00694487"/>
    <w:rsid w:val="0069507B"/>
    <w:rsid w:val="00697303"/>
    <w:rsid w:val="00697500"/>
    <w:rsid w:val="006A0133"/>
    <w:rsid w:val="006A0237"/>
    <w:rsid w:val="006A1065"/>
    <w:rsid w:val="006A1277"/>
    <w:rsid w:val="006A176B"/>
    <w:rsid w:val="006A1A99"/>
    <w:rsid w:val="006A1E54"/>
    <w:rsid w:val="006A57C1"/>
    <w:rsid w:val="006A5F7C"/>
    <w:rsid w:val="006A7703"/>
    <w:rsid w:val="006B2BE3"/>
    <w:rsid w:val="006B3F53"/>
    <w:rsid w:val="006B4BE6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567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3AB"/>
    <w:rsid w:val="00706572"/>
    <w:rsid w:val="00714A59"/>
    <w:rsid w:val="0071647E"/>
    <w:rsid w:val="00716D65"/>
    <w:rsid w:val="00717802"/>
    <w:rsid w:val="00723EF0"/>
    <w:rsid w:val="007248C0"/>
    <w:rsid w:val="007324B8"/>
    <w:rsid w:val="007329E0"/>
    <w:rsid w:val="00733638"/>
    <w:rsid w:val="00735373"/>
    <w:rsid w:val="00740A9C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0CFA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3944"/>
    <w:rsid w:val="007C5487"/>
    <w:rsid w:val="007C7D07"/>
    <w:rsid w:val="007D3873"/>
    <w:rsid w:val="007D3A7E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5E87"/>
    <w:rsid w:val="0081797C"/>
    <w:rsid w:val="00823855"/>
    <w:rsid w:val="00823FEB"/>
    <w:rsid w:val="0082543E"/>
    <w:rsid w:val="00826A20"/>
    <w:rsid w:val="008272FF"/>
    <w:rsid w:val="00827962"/>
    <w:rsid w:val="00830B44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1852"/>
    <w:rsid w:val="00857DDE"/>
    <w:rsid w:val="0086266F"/>
    <w:rsid w:val="00872450"/>
    <w:rsid w:val="00874B3C"/>
    <w:rsid w:val="00875815"/>
    <w:rsid w:val="0087668D"/>
    <w:rsid w:val="008820CB"/>
    <w:rsid w:val="00883BDA"/>
    <w:rsid w:val="008865F6"/>
    <w:rsid w:val="008870DC"/>
    <w:rsid w:val="0088768A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3A60"/>
    <w:rsid w:val="008B4DFF"/>
    <w:rsid w:val="008B6D59"/>
    <w:rsid w:val="008C1119"/>
    <w:rsid w:val="008C2D35"/>
    <w:rsid w:val="008C426A"/>
    <w:rsid w:val="008C61A5"/>
    <w:rsid w:val="008C7B6B"/>
    <w:rsid w:val="008D0505"/>
    <w:rsid w:val="008D1777"/>
    <w:rsid w:val="008D19BC"/>
    <w:rsid w:val="008D1DBF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70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3DDF"/>
    <w:rsid w:val="0094402F"/>
    <w:rsid w:val="00944F85"/>
    <w:rsid w:val="00945EE5"/>
    <w:rsid w:val="00947D7C"/>
    <w:rsid w:val="0095379F"/>
    <w:rsid w:val="0095650B"/>
    <w:rsid w:val="00956ADF"/>
    <w:rsid w:val="00957B9A"/>
    <w:rsid w:val="00962E10"/>
    <w:rsid w:val="009653CA"/>
    <w:rsid w:val="0096564A"/>
    <w:rsid w:val="00966D45"/>
    <w:rsid w:val="00970157"/>
    <w:rsid w:val="00970E4E"/>
    <w:rsid w:val="009728A7"/>
    <w:rsid w:val="00974535"/>
    <w:rsid w:val="00975253"/>
    <w:rsid w:val="009766BA"/>
    <w:rsid w:val="0097676D"/>
    <w:rsid w:val="009777E1"/>
    <w:rsid w:val="00981BF9"/>
    <w:rsid w:val="0098434C"/>
    <w:rsid w:val="009849FD"/>
    <w:rsid w:val="00985E98"/>
    <w:rsid w:val="009865E8"/>
    <w:rsid w:val="00992233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1E31"/>
    <w:rsid w:val="009C27AA"/>
    <w:rsid w:val="009C319F"/>
    <w:rsid w:val="009C5BE8"/>
    <w:rsid w:val="009D4D31"/>
    <w:rsid w:val="009D5819"/>
    <w:rsid w:val="009D7948"/>
    <w:rsid w:val="009E0C1F"/>
    <w:rsid w:val="009E1B05"/>
    <w:rsid w:val="009E28B4"/>
    <w:rsid w:val="009E46D1"/>
    <w:rsid w:val="009E542D"/>
    <w:rsid w:val="009E560C"/>
    <w:rsid w:val="009E7531"/>
    <w:rsid w:val="009E7AAB"/>
    <w:rsid w:val="009F27C3"/>
    <w:rsid w:val="009F2C79"/>
    <w:rsid w:val="009F3778"/>
    <w:rsid w:val="009F3D74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DBC"/>
    <w:rsid w:val="00A11FB9"/>
    <w:rsid w:val="00A1273F"/>
    <w:rsid w:val="00A12E07"/>
    <w:rsid w:val="00A13285"/>
    <w:rsid w:val="00A142D6"/>
    <w:rsid w:val="00A1535E"/>
    <w:rsid w:val="00A163C4"/>
    <w:rsid w:val="00A17414"/>
    <w:rsid w:val="00A27E32"/>
    <w:rsid w:val="00A334EE"/>
    <w:rsid w:val="00A36CE4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2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31C5"/>
    <w:rsid w:val="00AB3969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1EA7"/>
    <w:rsid w:val="00AF2819"/>
    <w:rsid w:val="00AF3243"/>
    <w:rsid w:val="00AF4E0F"/>
    <w:rsid w:val="00B00A6C"/>
    <w:rsid w:val="00B043EA"/>
    <w:rsid w:val="00B0701E"/>
    <w:rsid w:val="00B11423"/>
    <w:rsid w:val="00B138CE"/>
    <w:rsid w:val="00B17962"/>
    <w:rsid w:val="00B17F88"/>
    <w:rsid w:val="00B20B86"/>
    <w:rsid w:val="00B218A9"/>
    <w:rsid w:val="00B23C6B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1B4A"/>
    <w:rsid w:val="00B8301E"/>
    <w:rsid w:val="00B83A09"/>
    <w:rsid w:val="00B83AFD"/>
    <w:rsid w:val="00B8755D"/>
    <w:rsid w:val="00B928C1"/>
    <w:rsid w:val="00B92B9C"/>
    <w:rsid w:val="00B931DB"/>
    <w:rsid w:val="00B93C48"/>
    <w:rsid w:val="00B93FE1"/>
    <w:rsid w:val="00B94752"/>
    <w:rsid w:val="00BA0038"/>
    <w:rsid w:val="00BA13BA"/>
    <w:rsid w:val="00BA15C0"/>
    <w:rsid w:val="00BA2F1E"/>
    <w:rsid w:val="00BA57C8"/>
    <w:rsid w:val="00BA5C7C"/>
    <w:rsid w:val="00BA6572"/>
    <w:rsid w:val="00BA6636"/>
    <w:rsid w:val="00BA71EB"/>
    <w:rsid w:val="00BA7A7A"/>
    <w:rsid w:val="00BB3B89"/>
    <w:rsid w:val="00BB533A"/>
    <w:rsid w:val="00BB7FAA"/>
    <w:rsid w:val="00BC1B78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D789E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45F0"/>
    <w:rsid w:val="00C15145"/>
    <w:rsid w:val="00C16E77"/>
    <w:rsid w:val="00C1748E"/>
    <w:rsid w:val="00C174F9"/>
    <w:rsid w:val="00C177BF"/>
    <w:rsid w:val="00C2002F"/>
    <w:rsid w:val="00C20420"/>
    <w:rsid w:val="00C23256"/>
    <w:rsid w:val="00C23979"/>
    <w:rsid w:val="00C2431F"/>
    <w:rsid w:val="00C24A9D"/>
    <w:rsid w:val="00C32DDB"/>
    <w:rsid w:val="00C35451"/>
    <w:rsid w:val="00C3749F"/>
    <w:rsid w:val="00C40D45"/>
    <w:rsid w:val="00C41CC2"/>
    <w:rsid w:val="00C42146"/>
    <w:rsid w:val="00C421DA"/>
    <w:rsid w:val="00C43473"/>
    <w:rsid w:val="00C43871"/>
    <w:rsid w:val="00C458A8"/>
    <w:rsid w:val="00C51A60"/>
    <w:rsid w:val="00C578C5"/>
    <w:rsid w:val="00C57E00"/>
    <w:rsid w:val="00C62213"/>
    <w:rsid w:val="00C65AF3"/>
    <w:rsid w:val="00C66781"/>
    <w:rsid w:val="00C70305"/>
    <w:rsid w:val="00C72257"/>
    <w:rsid w:val="00C84D13"/>
    <w:rsid w:val="00C84F81"/>
    <w:rsid w:val="00C91D21"/>
    <w:rsid w:val="00C92BEB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30D1"/>
    <w:rsid w:val="00D35FB5"/>
    <w:rsid w:val="00D36116"/>
    <w:rsid w:val="00D375AB"/>
    <w:rsid w:val="00D42B61"/>
    <w:rsid w:val="00D46262"/>
    <w:rsid w:val="00D50DA1"/>
    <w:rsid w:val="00D545FE"/>
    <w:rsid w:val="00D55C00"/>
    <w:rsid w:val="00D5634B"/>
    <w:rsid w:val="00D5650F"/>
    <w:rsid w:val="00D63BF0"/>
    <w:rsid w:val="00D63E6C"/>
    <w:rsid w:val="00D663E7"/>
    <w:rsid w:val="00D664B1"/>
    <w:rsid w:val="00D70DE6"/>
    <w:rsid w:val="00D730E9"/>
    <w:rsid w:val="00D74F8F"/>
    <w:rsid w:val="00D76ADE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7DE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4D5F"/>
    <w:rsid w:val="00DD4F96"/>
    <w:rsid w:val="00DD73B6"/>
    <w:rsid w:val="00DD7BC7"/>
    <w:rsid w:val="00DE0ED5"/>
    <w:rsid w:val="00DE14F0"/>
    <w:rsid w:val="00DE311D"/>
    <w:rsid w:val="00DE353B"/>
    <w:rsid w:val="00DE479B"/>
    <w:rsid w:val="00DE5515"/>
    <w:rsid w:val="00DE6159"/>
    <w:rsid w:val="00DE7ACF"/>
    <w:rsid w:val="00DF10FA"/>
    <w:rsid w:val="00DF151B"/>
    <w:rsid w:val="00DF1E63"/>
    <w:rsid w:val="00DF40FD"/>
    <w:rsid w:val="00DF5472"/>
    <w:rsid w:val="00E02255"/>
    <w:rsid w:val="00E03B4A"/>
    <w:rsid w:val="00E057AF"/>
    <w:rsid w:val="00E061BC"/>
    <w:rsid w:val="00E100DF"/>
    <w:rsid w:val="00E107FC"/>
    <w:rsid w:val="00E13DC4"/>
    <w:rsid w:val="00E149A6"/>
    <w:rsid w:val="00E15233"/>
    <w:rsid w:val="00E16A7C"/>
    <w:rsid w:val="00E20262"/>
    <w:rsid w:val="00E22B25"/>
    <w:rsid w:val="00E2367A"/>
    <w:rsid w:val="00E24F9B"/>
    <w:rsid w:val="00E25107"/>
    <w:rsid w:val="00E26D2C"/>
    <w:rsid w:val="00E30ADC"/>
    <w:rsid w:val="00E31DE5"/>
    <w:rsid w:val="00E3492B"/>
    <w:rsid w:val="00E435C1"/>
    <w:rsid w:val="00E4383A"/>
    <w:rsid w:val="00E44190"/>
    <w:rsid w:val="00E45772"/>
    <w:rsid w:val="00E459EA"/>
    <w:rsid w:val="00E47BDB"/>
    <w:rsid w:val="00E54493"/>
    <w:rsid w:val="00E5559A"/>
    <w:rsid w:val="00E55776"/>
    <w:rsid w:val="00E55FF3"/>
    <w:rsid w:val="00E56874"/>
    <w:rsid w:val="00E56F92"/>
    <w:rsid w:val="00E5781A"/>
    <w:rsid w:val="00E61326"/>
    <w:rsid w:val="00E625BB"/>
    <w:rsid w:val="00E62A4D"/>
    <w:rsid w:val="00E66343"/>
    <w:rsid w:val="00E66F0F"/>
    <w:rsid w:val="00E7175B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25D2"/>
    <w:rsid w:val="00EA2A28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2041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3C3E"/>
    <w:rsid w:val="00F06EC3"/>
    <w:rsid w:val="00F07337"/>
    <w:rsid w:val="00F10181"/>
    <w:rsid w:val="00F11242"/>
    <w:rsid w:val="00F11808"/>
    <w:rsid w:val="00F11F33"/>
    <w:rsid w:val="00F24B0C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43F7"/>
    <w:rsid w:val="00F45493"/>
    <w:rsid w:val="00F456DC"/>
    <w:rsid w:val="00F47718"/>
    <w:rsid w:val="00F47D97"/>
    <w:rsid w:val="00F503BF"/>
    <w:rsid w:val="00F51AA1"/>
    <w:rsid w:val="00F5234A"/>
    <w:rsid w:val="00F53A0A"/>
    <w:rsid w:val="00F61FAF"/>
    <w:rsid w:val="00F6242D"/>
    <w:rsid w:val="00F677D7"/>
    <w:rsid w:val="00F67BBE"/>
    <w:rsid w:val="00F70483"/>
    <w:rsid w:val="00F71D06"/>
    <w:rsid w:val="00F74288"/>
    <w:rsid w:val="00F74C64"/>
    <w:rsid w:val="00F75E0E"/>
    <w:rsid w:val="00F76D8F"/>
    <w:rsid w:val="00F80AA1"/>
    <w:rsid w:val="00F80B72"/>
    <w:rsid w:val="00F8274B"/>
    <w:rsid w:val="00F832D4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64D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avoro.gov.it/pn-giovani-donne-lavoro/programma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AC80-B7EA-4F5A-B311-373D78FA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666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3</cp:revision>
  <cp:lastPrinted>2025-06-16T09:20:00Z</cp:lastPrinted>
  <dcterms:created xsi:type="dcterms:W3CDTF">2025-08-11T19:46:00Z</dcterms:created>
  <dcterms:modified xsi:type="dcterms:W3CDTF">2025-08-18T06:12:00Z</dcterms:modified>
</cp:coreProperties>
</file>