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CEFE3" w14:textId="1ED5A5B1" w:rsidR="00595C82" w:rsidRDefault="00595C82">
      <w:bookmarkStart w:id="0" w:name="_GoBack"/>
      <w:bookmarkEnd w:id="0"/>
    </w:p>
    <w:p w14:paraId="4E02DEA5" w14:textId="77777777" w:rsidR="004B5D18" w:rsidRDefault="004B5D18" w:rsidP="004B5D1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sz w:val="30"/>
          <w:szCs w:val="30"/>
        </w:rPr>
      </w:pPr>
      <w:r w:rsidRPr="00EC4590">
        <w:rPr>
          <w:noProof/>
          <w:color w:val="92A998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1B410A00" wp14:editId="292963CA">
            <wp:simplePos x="0" y="0"/>
            <wp:positionH relativeFrom="margin">
              <wp:align>left</wp:align>
            </wp:positionH>
            <wp:positionV relativeFrom="margin">
              <wp:posOffset>586105</wp:posOffset>
            </wp:positionV>
            <wp:extent cx="1200150" cy="904875"/>
            <wp:effectExtent l="0" t="0" r="0" b="0"/>
            <wp:wrapSquare wrapText="bothSides"/>
            <wp:docPr id="41" name="Immagine 4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magine 41" descr="Immagine che contiene test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3" t="22234" r="12868" b="11794"/>
                    <a:stretch/>
                  </pic:blipFill>
                  <pic:spPr bwMode="auto"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0"/>
          <w:szCs w:val="30"/>
        </w:rPr>
        <w:t xml:space="preserve">         </w:t>
      </w:r>
    </w:p>
    <w:p w14:paraId="6AF16F49" w14:textId="238204E7" w:rsidR="004B5D18" w:rsidRDefault="004B5D18" w:rsidP="004B5D1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sz w:val="30"/>
          <w:szCs w:val="30"/>
        </w:rPr>
      </w:pPr>
      <w:r w:rsidRPr="00EC4590">
        <w:rPr>
          <w:sz w:val="30"/>
          <w:szCs w:val="30"/>
        </w:rPr>
        <w:t>AZIONI FORMATIVE PER LA CONOSCENZA E L’UTILIZZO DEI DATI OPEN CONTENUTI NEL PORTALE</w:t>
      </w:r>
    </w:p>
    <w:p w14:paraId="40DD7C49" w14:textId="77777777" w:rsidR="00976906" w:rsidRDefault="00976906" w:rsidP="004B5D1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rFonts w:asciiTheme="minorHAnsi" w:hAnsiTheme="minorHAnsi"/>
          <w:sz w:val="28"/>
          <w:szCs w:val="28"/>
        </w:rPr>
      </w:pPr>
    </w:p>
    <w:p w14:paraId="34DC0C17" w14:textId="77777777" w:rsidR="002E5F3E" w:rsidRDefault="002E5F3E" w:rsidP="004B5D1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rFonts w:asciiTheme="minorHAnsi" w:hAnsiTheme="minorHAnsi"/>
          <w:sz w:val="28"/>
          <w:szCs w:val="28"/>
        </w:rPr>
      </w:pPr>
    </w:p>
    <w:tbl>
      <w:tblPr>
        <w:tblStyle w:val="Grigliatabella"/>
        <w:tblpPr w:leftFromText="141" w:rightFromText="141" w:vertAnchor="page" w:horzAnchor="margin" w:tblpY="5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E5F3E" w14:paraId="13D4D45F" w14:textId="77777777" w:rsidTr="002E5F3E">
        <w:tc>
          <w:tcPr>
            <w:tcW w:w="9498" w:type="dxa"/>
          </w:tcPr>
          <w:p w14:paraId="39CD4B77" w14:textId="77777777" w:rsidR="002E5F3E" w:rsidRDefault="002E5F3E" w:rsidP="002E5F3E">
            <w:pPr>
              <w:spacing w:after="0" w:line="240" w:lineRule="auto"/>
              <w:rPr>
                <w:rFonts w:cs="Arial"/>
                <w:b/>
                <w:bCs/>
                <w:color w:val="0070C0"/>
              </w:rPr>
            </w:pPr>
            <w:r w:rsidRPr="00C971BD">
              <w:rPr>
                <w:rFonts w:cs="Arial"/>
                <w:b/>
                <w:bCs/>
                <w:color w:val="0070C0"/>
              </w:rPr>
              <w:t>WEBINAR SCUOLE SUPERIORI/UNIVERSITA’</w:t>
            </w:r>
          </w:p>
        </w:tc>
      </w:tr>
      <w:tr w:rsidR="002E5F3E" w14:paraId="56706584" w14:textId="77777777" w:rsidTr="002E5F3E">
        <w:tc>
          <w:tcPr>
            <w:tcW w:w="9498" w:type="dxa"/>
          </w:tcPr>
          <w:p w14:paraId="66E40691" w14:textId="77777777" w:rsidR="002E5F3E" w:rsidRDefault="002E5F3E" w:rsidP="002E5F3E">
            <w:pPr>
              <w:spacing w:after="0" w:line="240" w:lineRule="auto"/>
              <w:rPr>
                <w:rFonts w:cs="Arial"/>
              </w:rPr>
            </w:pPr>
            <w:r w:rsidRPr="00C971BD">
              <w:rPr>
                <w:rFonts w:cs="Arial"/>
              </w:rPr>
              <w:br w:type="page"/>
            </w:r>
          </w:p>
          <w:p w14:paraId="54DCE282" w14:textId="77777777" w:rsidR="002E5F3E" w:rsidRDefault="002E5F3E" w:rsidP="002E5F3E">
            <w:pPr>
              <w:spacing w:after="0" w:line="240" w:lineRule="auto"/>
              <w:rPr>
                <w:rFonts w:cs="Arial"/>
              </w:rPr>
            </w:pPr>
          </w:p>
          <w:p w14:paraId="38EA7C67" w14:textId="77777777" w:rsidR="002E5F3E" w:rsidRPr="00C971BD" w:rsidRDefault="002E5F3E" w:rsidP="002E5F3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C971BD">
              <w:rPr>
                <w:rFonts w:cs="Arial"/>
              </w:rPr>
              <w:t>inalizzato alla condivisione degli elementi conoscitivi di base utile per approfondire due temi:</w:t>
            </w:r>
          </w:p>
          <w:p w14:paraId="16B359D5" w14:textId="77777777" w:rsidR="002E5F3E" w:rsidRDefault="002E5F3E" w:rsidP="002E5F3E">
            <w:pPr>
              <w:jc w:val="both"/>
              <w:rPr>
                <w:rFonts w:cs="Arial"/>
              </w:rPr>
            </w:pPr>
            <w:r w:rsidRPr="00C971BD">
              <w:rPr>
                <w:rFonts w:cs="Arial"/>
              </w:rPr>
              <w:t>Il processo di sequestro e confisca</w:t>
            </w:r>
            <w:r>
              <w:rPr>
                <w:rFonts w:cs="Arial"/>
              </w:rPr>
              <w:t xml:space="preserve"> delle aziende</w:t>
            </w:r>
            <w:r w:rsidRPr="00C971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fino alla destinazione </w:t>
            </w:r>
            <w:r w:rsidRPr="00C971BD">
              <w:rPr>
                <w:rFonts w:cs="Arial"/>
              </w:rPr>
              <w:t xml:space="preserve">e l’impatto </w:t>
            </w:r>
            <w:r>
              <w:rPr>
                <w:rFonts w:cs="Arial"/>
              </w:rPr>
              <w:t>quali-quantitativo in Italia e nella provincia di interesse:</w:t>
            </w:r>
            <w:r w:rsidRPr="00C971BD">
              <w:rPr>
                <w:rFonts w:cs="Arial"/>
              </w:rPr>
              <w:t xml:space="preserve"> </w:t>
            </w:r>
          </w:p>
          <w:p w14:paraId="7989EEC2" w14:textId="77777777" w:rsidR="002E5F3E" w:rsidRPr="00C971BD" w:rsidRDefault="002E5F3E" w:rsidP="002E5F3E">
            <w:pPr>
              <w:jc w:val="both"/>
              <w:rPr>
                <w:rFonts w:cs="Arial"/>
              </w:rPr>
            </w:pPr>
            <w:r w:rsidRPr="00C971BD">
              <w:rPr>
                <w:rFonts w:cs="Arial"/>
              </w:rPr>
              <w:t>•</w:t>
            </w:r>
            <w:r>
              <w:rPr>
                <w:rFonts w:cs="Arial"/>
              </w:rPr>
              <w:t xml:space="preserve"> Breve panoramica dell’evoluzione normativa a contrasto della criminalità organizzata. Dalla Rognoni-La Torre fino al c.d. Codice Antimafia;</w:t>
            </w:r>
          </w:p>
          <w:p w14:paraId="3B997306" w14:textId="77777777" w:rsidR="002E5F3E" w:rsidRDefault="002E5F3E" w:rsidP="002E5F3E">
            <w:pPr>
              <w:jc w:val="both"/>
              <w:rPr>
                <w:rFonts w:cs="Arial"/>
              </w:rPr>
            </w:pPr>
            <w:r w:rsidRPr="00C971BD">
              <w:rPr>
                <w:rFonts w:cs="Arial"/>
              </w:rPr>
              <w:t>•</w:t>
            </w:r>
            <w:r>
              <w:rPr>
                <w:rFonts w:cs="Arial"/>
              </w:rPr>
              <w:t xml:space="preserve"> Ciclo di Vita delle aziende dal sequestro alla </w:t>
            </w:r>
            <w:r w:rsidRPr="00C971BD">
              <w:rPr>
                <w:rFonts w:cs="Arial"/>
              </w:rPr>
              <w:t>destinazione ed assegnazione delle aziende confiscate;</w:t>
            </w:r>
          </w:p>
          <w:p w14:paraId="08DE9269" w14:textId="77777777" w:rsidR="002E5F3E" w:rsidRDefault="002E5F3E" w:rsidP="002E5F3E">
            <w:pPr>
              <w:jc w:val="both"/>
              <w:rPr>
                <w:rFonts w:cs="Arial"/>
              </w:rPr>
            </w:pPr>
            <w:r w:rsidRPr="00C971BD">
              <w:rPr>
                <w:rFonts w:cs="Arial"/>
              </w:rPr>
              <w:t>•</w:t>
            </w:r>
            <w:r>
              <w:rPr>
                <w:rFonts w:cs="Arial"/>
              </w:rPr>
              <w:t xml:space="preserve"> Il</w:t>
            </w:r>
            <w:r w:rsidRPr="00597C48">
              <w:rPr>
                <w:rFonts w:cs="Arial"/>
              </w:rPr>
              <w:t xml:space="preserve"> Portale “Open data aziende confiscate</w:t>
            </w:r>
            <w:r>
              <w:rPr>
                <w:rFonts w:cs="Arial"/>
              </w:rPr>
              <w:t>”;</w:t>
            </w:r>
          </w:p>
          <w:p w14:paraId="5DA388D4" w14:textId="77777777" w:rsidR="002E5F3E" w:rsidRDefault="002E5F3E" w:rsidP="002E5F3E">
            <w:pPr>
              <w:jc w:val="both"/>
              <w:rPr>
                <w:rFonts w:cs="Arial"/>
              </w:rPr>
            </w:pPr>
            <w:r w:rsidRPr="00C971BD">
              <w:rPr>
                <w:rFonts w:cs="Arial"/>
              </w:rPr>
              <w:t>•</w:t>
            </w:r>
            <w:r>
              <w:rPr>
                <w:rFonts w:cs="Arial"/>
              </w:rPr>
              <w:t xml:space="preserve"> L</w:t>
            </w:r>
            <w:r w:rsidRPr="00C971BD">
              <w:rPr>
                <w:rFonts w:cs="Arial"/>
              </w:rPr>
              <w:t xml:space="preserve">e funzioni accessibili tramite il Portale: le statistiche e </w:t>
            </w:r>
            <w:r>
              <w:rPr>
                <w:rFonts w:cs="Arial"/>
              </w:rPr>
              <w:t>i numeri quali-quantitativi delle aziende confiscate in Italia e nella Provincia di interesse.</w:t>
            </w:r>
          </w:p>
          <w:p w14:paraId="65C5202E" w14:textId="77777777" w:rsidR="002E5F3E" w:rsidRPr="00882213" w:rsidRDefault="002E5F3E" w:rsidP="002E5F3E">
            <w:pPr>
              <w:rPr>
                <w:rFonts w:cs="Arial"/>
                <w:u w:val="single"/>
              </w:rPr>
            </w:pPr>
          </w:p>
        </w:tc>
      </w:tr>
    </w:tbl>
    <w:p w14:paraId="6920BE58" w14:textId="77777777" w:rsidR="00882213" w:rsidRDefault="00882213" w:rsidP="004B5D1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30F36CDE" w14:textId="77777777" w:rsidR="002E5F3E" w:rsidRDefault="002E5F3E" w:rsidP="004B5D1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05A45A6B" w14:textId="77777777" w:rsidR="002E5F3E" w:rsidRDefault="002E5F3E" w:rsidP="004B5D1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0D2D5F37" w14:textId="77777777" w:rsidR="002E5F3E" w:rsidRDefault="002E5F3E" w:rsidP="004B5D1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20AA7821" w14:textId="77777777" w:rsidR="002E5F3E" w:rsidRDefault="002E5F3E" w:rsidP="004B5D1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46CF57D7" w14:textId="77777777" w:rsidR="002E5F3E" w:rsidRDefault="002E5F3E" w:rsidP="004B5D1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1B69A262" w14:textId="77777777" w:rsidR="002E5F3E" w:rsidRDefault="002E5F3E" w:rsidP="004B5D1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1739AE66" w14:textId="3CDC43C5" w:rsidR="004B5D18" w:rsidRPr="009F62EF" w:rsidRDefault="004B5D18" w:rsidP="004B5D1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Durata e modalità di fruizione:</w:t>
      </w:r>
    </w:p>
    <w:p w14:paraId="66F47DEC" w14:textId="2E58BC60" w:rsidR="004B5D18" w:rsidRPr="004B5D18" w:rsidRDefault="004B5D18" w:rsidP="004B5D18">
      <w:pPr>
        <w:pStyle w:val="Paragrafoelenco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Durata prevista </w:t>
      </w:r>
      <w:r w:rsidRPr="004B5D18">
        <w:rPr>
          <w:rFonts w:cs="Arial"/>
        </w:rPr>
        <w:t xml:space="preserve">1:30 </w:t>
      </w:r>
      <w:r>
        <w:rPr>
          <w:rFonts w:cs="Arial"/>
        </w:rPr>
        <w:t>h</w:t>
      </w:r>
    </w:p>
    <w:p w14:paraId="436FCF2B" w14:textId="7D05C3D8" w:rsidR="004B5D18" w:rsidRPr="004B5D18" w:rsidRDefault="004B5D18" w:rsidP="00976906">
      <w:pPr>
        <w:pStyle w:val="Paragrafoelenco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W</w:t>
      </w:r>
      <w:r w:rsidRPr="004B5D18">
        <w:rPr>
          <w:rFonts w:cs="Arial"/>
        </w:rPr>
        <w:t xml:space="preserve">eb conference </w:t>
      </w:r>
      <w:r>
        <w:rPr>
          <w:rFonts w:cs="Arial"/>
        </w:rPr>
        <w:t>attraverso la piattaforma Zoom/Google Meet messa a disposizione dalla Camera di Commercio o su richiesta da Unioncamere</w:t>
      </w:r>
    </w:p>
    <w:sectPr w:rsidR="004B5D18" w:rsidRPr="004B5D1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ED145" w14:textId="77777777" w:rsidR="00022BCF" w:rsidRDefault="00022BCF" w:rsidP="004B5D18">
      <w:pPr>
        <w:spacing w:after="0" w:line="240" w:lineRule="auto"/>
      </w:pPr>
      <w:r>
        <w:separator/>
      </w:r>
    </w:p>
  </w:endnote>
  <w:endnote w:type="continuationSeparator" w:id="0">
    <w:p w14:paraId="43ADC2C3" w14:textId="77777777" w:rsidR="00022BCF" w:rsidRDefault="00022BCF" w:rsidP="004B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54C5A" w14:textId="77777777" w:rsidR="00022BCF" w:rsidRDefault="00022BCF" w:rsidP="004B5D18">
      <w:pPr>
        <w:spacing w:after="0" w:line="240" w:lineRule="auto"/>
      </w:pPr>
      <w:r>
        <w:separator/>
      </w:r>
    </w:p>
  </w:footnote>
  <w:footnote w:type="continuationSeparator" w:id="0">
    <w:p w14:paraId="28768D03" w14:textId="77777777" w:rsidR="00022BCF" w:rsidRDefault="00022BCF" w:rsidP="004B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869DB" w14:textId="1B560569" w:rsidR="004B5D18" w:rsidRDefault="004B5D1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4E1A57FF" wp14:editId="2DFB57EE">
          <wp:simplePos x="0" y="0"/>
          <wp:positionH relativeFrom="margin">
            <wp:posOffset>542925</wp:posOffset>
          </wp:positionH>
          <wp:positionV relativeFrom="paragraph">
            <wp:posOffset>-86360</wp:posOffset>
          </wp:positionV>
          <wp:extent cx="5018405" cy="308610"/>
          <wp:effectExtent l="0" t="0" r="0" b="0"/>
          <wp:wrapNone/>
          <wp:docPr id="39" name="Immagin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magine 3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8405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3BED"/>
    <w:multiLevelType w:val="hybridMultilevel"/>
    <w:tmpl w:val="64A21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F3B63"/>
    <w:multiLevelType w:val="hybridMultilevel"/>
    <w:tmpl w:val="12C8D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B3AF6"/>
    <w:multiLevelType w:val="hybridMultilevel"/>
    <w:tmpl w:val="7E0AB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D4B99"/>
    <w:multiLevelType w:val="hybridMultilevel"/>
    <w:tmpl w:val="DE108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043FD"/>
    <w:multiLevelType w:val="hybridMultilevel"/>
    <w:tmpl w:val="2D1E4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18"/>
    <w:rsid w:val="00022BCF"/>
    <w:rsid w:val="0023439F"/>
    <w:rsid w:val="002B104F"/>
    <w:rsid w:val="002E5F3E"/>
    <w:rsid w:val="004672EB"/>
    <w:rsid w:val="004A5F84"/>
    <w:rsid w:val="004B5D18"/>
    <w:rsid w:val="00595C82"/>
    <w:rsid w:val="00702344"/>
    <w:rsid w:val="00882213"/>
    <w:rsid w:val="00945DEB"/>
    <w:rsid w:val="00976906"/>
    <w:rsid w:val="00983EFD"/>
    <w:rsid w:val="00B46E3F"/>
    <w:rsid w:val="00D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3337B"/>
  <w15:chartTrackingRefBased/>
  <w15:docId w15:val="{3B31F490-E833-4748-B417-FAB88F9A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5D1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B5D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D18"/>
  </w:style>
  <w:style w:type="paragraph" w:styleId="Pidipagina">
    <w:name w:val="footer"/>
    <w:basedOn w:val="Normale"/>
    <w:link w:val="PidipaginaCarattere"/>
    <w:uiPriority w:val="99"/>
    <w:unhideWhenUsed/>
    <w:rsid w:val="004B5D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D18"/>
  </w:style>
  <w:style w:type="paragraph" w:customStyle="1" w:styleId="Didefault">
    <w:name w:val="Di default"/>
    <w:rsid w:val="004B5D18"/>
    <w:pPr>
      <w:spacing w:after="120" w:line="264" w:lineRule="auto"/>
    </w:pPr>
    <w:rPr>
      <w:rFonts w:ascii="Roboto Light" w:eastAsiaTheme="minorEastAsia" w:hAnsi="Roboto Light" w:cs="Arial Unicode MS"/>
      <w:color w:val="000000"/>
      <w:sz w:val="92"/>
      <w:szCs w:val="92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4B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Mastropieri</dc:creator>
  <cp:keywords/>
  <dc:description/>
  <cp:lastModifiedBy>Utente</cp:lastModifiedBy>
  <cp:revision>2</cp:revision>
  <dcterms:created xsi:type="dcterms:W3CDTF">2023-05-02T07:51:00Z</dcterms:created>
  <dcterms:modified xsi:type="dcterms:W3CDTF">2023-05-02T07:51:00Z</dcterms:modified>
</cp:coreProperties>
</file>